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AF6E01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391C1958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06051DEA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0D593E6D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33BC99B7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6561CB35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cstheme="minorEastAsia"/>
          <w:b/>
          <w:sz w:val="36"/>
          <w:szCs w:val="36"/>
        </w:rPr>
        <w:t>Python交易API接口开发规范</w:t>
      </w:r>
    </w:p>
    <w:p w14:paraId="1BED38C2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76A73A0C">
      <w:pPr>
        <w:rPr>
          <w:rFonts w:hint="eastAsia" w:asciiTheme="minorEastAsia" w:hAnsiTheme="minorEastAsia" w:cstheme="minorEastAsia"/>
          <w:b/>
          <w:sz w:val="36"/>
          <w:szCs w:val="36"/>
        </w:rPr>
      </w:pPr>
    </w:p>
    <w:p w14:paraId="086ADAD2">
      <w:pPr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asciiTheme="minorEastAsia" w:hAnsiTheme="minorEastAsia" w:cstheme="minorEastAsia"/>
          <w:b/>
          <w:sz w:val="36"/>
          <w:szCs w:val="36"/>
        </w:rPr>
        <w:br w:type="page"/>
      </w:r>
    </w:p>
    <w:p w14:paraId="06595288">
      <w:pPr>
        <w:jc w:val="center"/>
        <w:rPr>
          <w:rFonts w:hint="eastAsia" w:asciiTheme="minorEastAsia" w:hAnsiTheme="minorEastAsia" w:cstheme="minorEastAsia"/>
          <w:b/>
          <w:sz w:val="36"/>
          <w:szCs w:val="36"/>
        </w:rPr>
      </w:pP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4"/>
          <w:lang w:val="zh-CN"/>
        </w:rPr>
        <w:id w:val="-2123140146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2BBFCD47">
          <w:pPr>
            <w:pStyle w:val="24"/>
            <w:jc w:val="center"/>
          </w:pPr>
          <w:r>
            <w:rPr>
              <w:lang w:val="zh-CN"/>
            </w:rPr>
            <w:t>目录</w:t>
          </w:r>
        </w:p>
        <w:p w14:paraId="217F49F4">
          <w:pPr>
            <w:pStyle w:val="11"/>
            <w:tabs>
              <w:tab w:val="left" w:pos="84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"_Toc185002813" </w:instrText>
          </w:r>
          <w:r>
            <w:fldChar w:fldCharType="separate"/>
          </w:r>
          <w:r>
            <w:rPr>
              <w:rStyle w:val="20"/>
              <w:rFonts w:hint="eastAsia"/>
            </w:rPr>
            <w:t>一、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概览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B44C9CB">
          <w:pPr>
            <w:pStyle w:val="14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"_Toc185002814" </w:instrText>
          </w:r>
          <w:r>
            <w:fldChar w:fldCharType="separate"/>
          </w:r>
          <w:r>
            <w:rPr>
              <w:rStyle w:val="20"/>
              <w:rFonts w:hint="eastAsia"/>
            </w:rPr>
            <w:t>1.1.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背景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8FE3469">
          <w:pPr>
            <w:pStyle w:val="14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"_Toc185002815" </w:instrText>
          </w:r>
          <w:r>
            <w:fldChar w:fldCharType="separate"/>
          </w:r>
          <w:r>
            <w:rPr>
              <w:rStyle w:val="20"/>
              <w:rFonts w:hint="eastAsia"/>
            </w:rPr>
            <w:t>1.2.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API接口概要及架构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B2D5472">
          <w:pPr>
            <w:pStyle w:val="14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"_Toc185002816" </w:instrText>
          </w:r>
          <w:r>
            <w:fldChar w:fldCharType="separate"/>
          </w:r>
          <w:r>
            <w:rPr>
              <w:rStyle w:val="20"/>
              <w:rFonts w:hint="eastAsia"/>
            </w:rPr>
            <w:t>1.3.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全局的错误代码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50D6B03">
          <w:pPr>
            <w:pStyle w:val="11"/>
            <w:tabs>
              <w:tab w:val="left" w:pos="84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"_Toc185002817" </w:instrText>
          </w:r>
          <w:r>
            <w:fldChar w:fldCharType="separate"/>
          </w:r>
          <w:r>
            <w:rPr>
              <w:rStyle w:val="20"/>
              <w:rFonts w:hint="eastAsia"/>
            </w:rPr>
            <w:t>二、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股票交易API接口参考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ECF2482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"_Toc185002818" </w:instrText>
          </w:r>
          <w:r>
            <w:fldChar w:fldCharType="separate"/>
          </w:r>
          <w:r>
            <w:rPr>
              <w:rStyle w:val="20"/>
              <w:rFonts w:hint="eastAsia"/>
            </w:rPr>
            <w:t>1. 接口工作过程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BB887F0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"_Toc185002819" </w:instrText>
          </w:r>
          <w:r>
            <w:fldChar w:fldCharType="separate"/>
          </w:r>
          <w:r>
            <w:rPr>
              <w:rStyle w:val="20"/>
              <w:rFonts w:hint="eastAsia"/>
            </w:rPr>
            <w:t>2. 接口模式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_Toc185002819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43CD92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"_Toc185002820" </w:instrText>
          </w:r>
          <w:r>
            <w:fldChar w:fldCharType="separate"/>
          </w:r>
          <w:r>
            <w:rPr>
              <w:rStyle w:val="20"/>
              <w:rFonts w:hint="eastAsia"/>
            </w:rPr>
            <w:t>3. 函数接口说明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132032D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createStockApi 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6B0A47A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onFrontConnected 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1A2941C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onFrontDisconnected方法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5189F59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onHeartBeatWarning方法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CA5D8C2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kern w:val="0"/>
            </w:rPr>
            <w:t>登录reqUserLogin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/onRspUserLogin/onRspNeedVerify/ onRspAccount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1796E3E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登出 reqUserLogout/onRspUserLogout方法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A8727EC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修改密码reqPasswordUpdate/onRspPasswordUpdate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E137C0C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"_Toc185002828"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8)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报单reqOrderInsert/onRspOrderInsert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C8AC71B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"_Toc185002829"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9)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订单推送onRtnOrder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_Toc185002829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3051C1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"_Toc185002830"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10)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成交推送onRtnTrade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6148569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资金信息推送onRtnCapital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C4EF72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改单请求/返回reqOrderModify/onRspOrderModify方法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C6D0749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撤单请求/返回reqOrderCancel/onRspOrderCancel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DBD4D44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委托单查询/返回reqQryOrder/onRspQryOrder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24A0A10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成交查询请求/返回reqQryTrade/onRspQryTrade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D70D211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持仓明细查询请求/返回reqQryPosition/onRspQryPosition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C37B03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资金查询请求/返回reqQryCapital/onRspQryCapital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F70FABC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"_Toc185002838"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18)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经纪商查询请求/返回reqQryBroker/onRspQryBroker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C4FF1AF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"_Toc185002839"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19)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版本号查询请求/返回reqQryVersion/onRspQryQryVersion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_Toc185002839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F7BC4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"_Toc185002840"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20)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币种查询请求/返回reqQryCurrency/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onRspQryCurrency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7FF2413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交易时间查询请求/返回reqQryTradeTime/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onRspQryTradeTime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217A16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交易所查询请求/返回reqQryExchange /onRspQryExchange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F98D01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合约查询请求/返回reqQryInstrument/onRspQryInstrument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47458CD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跳点查询请求/返回reqQryTick/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onRspQryTick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E7F84C4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订单类型查询请求/返回reqQryOrderType/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onRspQryOrderType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D153A4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设置双重认证密码/返回reqSetVerifyQA/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onRspSetVerifyQA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26A99C8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绑定双重认证需要的MAC地址/返回</w:t>
          </w:r>
          <w:r>
            <w:rPr>
              <w:rStyle w:val="20"/>
              <w:rFonts w:hint="eastAsia"/>
            </w:rPr>
            <w:t>reqSafeVerify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onRspSafeVerify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E9A4028">
          <w:pPr>
            <w:pStyle w:val="11"/>
            <w:tabs>
              <w:tab w:val="left" w:pos="84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"_Toc185002848" </w:instrText>
          </w:r>
          <w:r>
            <w:fldChar w:fldCharType="separate"/>
          </w:r>
          <w:r>
            <w:rPr>
              <w:rStyle w:val="20"/>
              <w:rFonts w:hint="eastAsia"/>
            </w:rPr>
            <w:t>三、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期货交易API接口参考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E9C28B5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"_Toc185002849" </w:instrText>
          </w:r>
          <w:r>
            <w:fldChar w:fldCharType="separate"/>
          </w:r>
          <w:r>
            <w:rPr>
              <w:rStyle w:val="20"/>
              <w:rFonts w:hint="eastAsia"/>
            </w:rPr>
            <w:t>1. 接口工作过程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_Toc185002849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7D26A11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"_Toc185002850" </w:instrText>
          </w:r>
          <w:r>
            <w:fldChar w:fldCharType="separate"/>
          </w:r>
          <w:r>
            <w:rPr>
              <w:rStyle w:val="20"/>
              <w:rFonts w:hint="eastAsia"/>
            </w:rPr>
            <w:t>2. 接口模式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E3BDE80">
          <w:pPr>
            <w:pStyle w:val="14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"_Toc185002851" </w:instrText>
          </w:r>
          <w:r>
            <w:fldChar w:fldCharType="separate"/>
          </w:r>
          <w:r>
            <w:rPr>
              <w:rStyle w:val="20"/>
              <w:rFonts w:hint="eastAsia"/>
            </w:rPr>
            <w:t>3. 函数接口说明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9D3A38C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CreateFutureApi方法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73623E6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OnFrontConnected 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30C1A15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OnFrontDisconnected方法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2513DD9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OnHeartBeatWarning方法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BE5361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kern w:val="0"/>
            </w:rPr>
            <w:t>登录ReqUserLogin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/OnRspUserLogin/OnRspNeedVerify/OnRspAccount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D91546C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登出 ReqUserLogout/OnRspUserLogout方法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B60A18B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"_Toc185002858"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修改密码ReqPasswordUpdate/OnRspPasswordUpdate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522415D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"_Toc185002859"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8)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报单ReqOrderInsert/OnRspOrderInsert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_Toc185002859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E326DE5">
          <w:pPr>
            <w:pStyle w:val="7"/>
            <w:tabs>
              <w:tab w:val="left" w:pos="126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"_Toc185002860"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9)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订单推送OnRtnOrder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FAEAD41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10)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成交推送OnRtnTrade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B395FE5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持仓信息推送OnRtnPosition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70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320A065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资金信息推送</w:t>
          </w:r>
          <w:r>
            <w:rPr>
              <w:rStyle w:val="20"/>
              <w:rFonts w:hint="eastAsia" w:ascii="Times New Roman" w:hAnsi="Times New Roman" w:cs="Times New Roman"/>
              <w:bCs/>
              <w:strike/>
              <w:kern w:val="0"/>
            </w:rPr>
            <w:t>OnRtnAccount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 xml:space="preserve"> OnRtnCapital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71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5B6121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改单请求/返回ReqOrderModify/OnRspOrderModify方法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74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4E1D10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撤单请求/返回ReqOrderCancel/OnRspOrderCancel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76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61DDCDB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委托单查询/返回ReqQryOrder/OnRspQryOrder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79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2AE7E12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成交查询请求/返回ReqQryTrade/OnRspQryTrade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B276170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"_Toc185002868"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持仓明细查询请求/返回ReqQryPosition/OnRspQryPosition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0D1EAE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"_Toc185002869"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18)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资金查询请求/返回ReqQryCapital/OnRspQryCapital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_Toc185002869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02DFC0F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"_Toc185002870"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19)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版本号查询请求/返回ReqQryVersion/OnRspQryVersion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F2B9867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20)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币种查询请求/返回ReqQryCurrency/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OnRspQryCurrency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89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6826FCD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21)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交易时间查询请求/返回ReqQryTradeTime/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OnRspQryTradeTime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507D0C8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"_Toc185002873"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22)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交易所查询请求/返回ReqQryExchange /OnRspQryExchange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7E1632C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"_Toc185002874"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23)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合约查询请求/返回ReqQryInstrument/OnRspQryInstrument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CA652A6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"_Toc185002875"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24)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策略查询请求/返回ReqQryStrategy/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OnRspQryStrategy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3BD5E9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"_Toc185002876"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策略明细查询请求/返回ReqQryStrategyDetail/ OnRspQryStrategyDetail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98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2E331E7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"_Toc185002877"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25)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设置双重认证密码/返回ReqSetVerifyQA/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OnRspSetVerifyQA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0FE63B5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"_Toc185002878"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26)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绑定双重认证需要的MAC地址请求/返回</w:t>
          </w:r>
          <w:r>
            <w:rPr>
              <w:rStyle w:val="20"/>
              <w:rFonts w:hint="eastAsia"/>
            </w:rPr>
            <w:t>ReqSafeVerify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OnRspSafeVerify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A43C2BE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"_Toc185002879"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27)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查询品种列表请求/返回</w:t>
          </w:r>
          <w:r>
            <w:rPr>
              <w:rStyle w:val="20"/>
              <w:rFonts w:hint="eastAsia"/>
            </w:rPr>
            <w:t>ReqQryCommodity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OnRspQryCommodity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_Toc185002879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4929809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"_Toc185002880"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28)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持仓总结查询请求/返回</w:t>
          </w:r>
          <w:r>
            <w:rPr>
              <w:rStyle w:val="20"/>
              <w:rFonts w:hint="eastAsia"/>
            </w:rPr>
            <w:t>ReqQryTotalPosition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OnRspQryTotalPosition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_Toc185002880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6DF8721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"_Toc185002881"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29)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交易所冬夏令开盘时间查询请求/返回</w:t>
          </w:r>
          <w:r>
            <w:rPr>
              <w:rStyle w:val="20"/>
              <w:rFonts w:hint="eastAsia"/>
            </w:rPr>
            <w:t>ReqQryExchangeTime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OnRspQryExchangeTime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_Toc185002881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84FF27A">
          <w:pPr>
            <w:pStyle w:val="7"/>
            <w:tabs>
              <w:tab w:val="left" w:pos="168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"_Toc185002882" </w:instrText>
          </w:r>
          <w:r>
            <w:fldChar w:fldCharType="separate"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30)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品种开收盘时间查询请求/返回</w:t>
          </w:r>
          <w:r>
            <w:rPr>
              <w:rStyle w:val="20"/>
              <w:rFonts w:hint="eastAsia"/>
            </w:rPr>
            <w:t>ReqQryExchangeTime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/</w:t>
          </w:r>
          <w:r>
            <w:rPr>
              <w:rStyle w:val="20"/>
              <w:rFonts w:hint="eastAsia"/>
            </w:rPr>
            <w:t xml:space="preserve"> </w:t>
          </w:r>
          <w:r>
            <w:rPr>
              <w:rStyle w:val="20"/>
              <w:rFonts w:hint="eastAsia" w:ascii="Times New Roman" w:hAnsi="Times New Roman" w:cs="Times New Roman"/>
              <w:bCs/>
              <w:kern w:val="0"/>
            </w:rPr>
            <w:t>OnRspQryCommodityTime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_Toc185002882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107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E1604F8">
          <w:pPr>
            <w:pStyle w:val="11"/>
            <w:tabs>
              <w:tab w:val="left" w:pos="84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"_Toc185002883" </w:instrText>
          </w:r>
          <w:r>
            <w:fldChar w:fldCharType="separate"/>
          </w:r>
          <w:r>
            <w:rPr>
              <w:rStyle w:val="20"/>
              <w:rFonts w:hint="eastAsia"/>
            </w:rPr>
            <w:t>四、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常见问题-期货交易相关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_Toc185002883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108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DC95EFB">
          <w:pPr>
            <w:pStyle w:val="11"/>
            <w:tabs>
              <w:tab w:val="left" w:pos="840"/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"_Toc185002884" </w:instrText>
          </w:r>
          <w:r>
            <w:fldChar w:fldCharType="separate"/>
          </w:r>
          <w:r>
            <w:rPr>
              <w:rStyle w:val="20"/>
              <w:rFonts w:hint="eastAsia"/>
            </w:rPr>
            <w:t>五、</w:t>
          </w:r>
          <w:r>
            <w:rPr>
              <w:rFonts w:hint="eastAsia"/>
              <w:szCs w:val="22"/>
              <w14:ligatures w14:val="standardContextual"/>
            </w:rPr>
            <w:tab/>
          </w:r>
          <w:r>
            <w:rPr>
              <w:rStyle w:val="20"/>
              <w:rFonts w:hint="eastAsia"/>
            </w:rPr>
            <w:t>常见问题-股票交易相关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_Toc185002884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110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B0F1B89">
          <w:r>
            <w:rPr>
              <w:bCs/>
              <w:lang w:val="zh-CN"/>
            </w:rPr>
            <w:fldChar w:fldCharType="end"/>
          </w:r>
        </w:p>
      </w:sdtContent>
    </w:sdt>
    <w:p w14:paraId="54E42360">
      <w:pPr>
        <w:rPr>
          <w:rFonts w:hint="eastAsia" w:asciiTheme="minorEastAsia" w:hAnsiTheme="minorEastAsia" w:cstheme="minorEastAsia"/>
          <w:b/>
          <w:sz w:val="36"/>
          <w:szCs w:val="36"/>
        </w:rPr>
      </w:pPr>
      <w:r>
        <w:rPr>
          <w:rFonts w:asciiTheme="minorEastAsia" w:hAnsiTheme="minorEastAsia" w:cstheme="minorEastAsia"/>
          <w:b/>
          <w:sz w:val="36"/>
          <w:szCs w:val="36"/>
        </w:rPr>
        <w:br w:type="page"/>
      </w:r>
    </w:p>
    <w:p w14:paraId="4F2E0193">
      <w:pPr>
        <w:pStyle w:val="2"/>
        <w:numPr>
          <w:ilvl w:val="0"/>
          <w:numId w:val="1"/>
        </w:numPr>
      </w:pPr>
      <w:bookmarkStart w:id="0" w:name="_Toc185002813"/>
      <w:r>
        <w:rPr>
          <w:rFonts w:hint="eastAsia"/>
        </w:rPr>
        <w:t>概览</w:t>
      </w:r>
      <w:bookmarkEnd w:id="0"/>
    </w:p>
    <w:p w14:paraId="32FF4D3A">
      <w:pPr>
        <w:pStyle w:val="3"/>
        <w:numPr>
          <w:ilvl w:val="1"/>
          <w:numId w:val="2"/>
        </w:numPr>
        <w:spacing w:line="416" w:lineRule="auto"/>
      </w:pPr>
      <w:bookmarkStart w:id="1" w:name="_Toc176111866"/>
      <w:bookmarkStart w:id="2" w:name="_Toc335116763"/>
      <w:r>
        <w:rPr>
          <w:rFonts w:hint="eastAsia"/>
        </w:rPr>
        <w:t xml:space="preserve"> </w:t>
      </w:r>
      <w:bookmarkStart w:id="3" w:name="_Toc185002814"/>
      <w:r>
        <w:rPr>
          <w:rFonts w:hint="eastAsia"/>
        </w:rPr>
        <w:t>背景</w:t>
      </w:r>
      <w:bookmarkEnd w:id="1"/>
      <w:bookmarkEnd w:id="2"/>
      <w:bookmarkEnd w:id="3"/>
    </w:p>
    <w:p w14:paraId="07428855">
      <w:pPr>
        <w:ind w:firstLine="420" w:firstLineChars="200"/>
      </w:pPr>
      <w:r>
        <w:rPr>
          <w:rFonts w:hint="eastAsia"/>
        </w:rPr>
        <w:t>本API可用来交易中国境外期货和股票，并且用来获取相应市场的行情数据。</w:t>
      </w:r>
    </w:p>
    <w:p w14:paraId="1E74EBB0">
      <w:pPr>
        <w:ind w:firstLine="420" w:firstLineChars="200"/>
      </w:pPr>
      <w:r>
        <w:rPr>
          <w:rFonts w:hint="eastAsia"/>
        </w:rPr>
        <w:t>目前支持的交易所/市场有以下(但不限于</w:t>
      </w:r>
      <w:r>
        <w:t>)</w:t>
      </w:r>
      <w:r>
        <w:rPr>
          <w:rFonts w:hint="eastAsia"/>
        </w:rPr>
        <w:t>这些：</w:t>
      </w:r>
    </w:p>
    <w:p w14:paraId="06828B5E">
      <w:pPr>
        <w:ind w:firstLine="420" w:firstLineChars="200"/>
      </w:pPr>
    </w:p>
    <w:p w14:paraId="5929531D">
      <w:pPr>
        <w:ind w:firstLine="420" w:firstLineChars="200"/>
      </w:pPr>
      <w:r>
        <w:rPr>
          <w:rFonts w:hint="eastAsia"/>
        </w:rPr>
        <w:t>期货类</w:t>
      </w:r>
    </w:p>
    <w:tbl>
      <w:tblPr>
        <w:tblStyle w:val="17"/>
        <w:tblW w:w="7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8"/>
        <w:gridCol w:w="5720"/>
      </w:tblGrid>
      <w:tr w14:paraId="0B36C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16661B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No</w:t>
            </w:r>
          </w:p>
        </w:tc>
        <w:tc>
          <w:tcPr>
            <w:tcW w:w="1418" w:type="dxa"/>
          </w:tcPr>
          <w:p w14:paraId="6FBE9B3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交易所</w:t>
            </w:r>
          </w:p>
        </w:tc>
        <w:tc>
          <w:tcPr>
            <w:tcW w:w="5720" w:type="dxa"/>
          </w:tcPr>
          <w:p w14:paraId="7E54831C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说明</w:t>
            </w:r>
          </w:p>
        </w:tc>
      </w:tr>
      <w:tr w14:paraId="44434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E96481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7659155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CME</w:t>
            </w:r>
          </w:p>
        </w:tc>
        <w:tc>
          <w:tcPr>
            <w:tcW w:w="5720" w:type="dxa"/>
          </w:tcPr>
          <w:p w14:paraId="52957DA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包括CME</w:t>
            </w:r>
            <w:r>
              <w:rPr>
                <w:sz w:val="16"/>
                <w:szCs w:val="16"/>
              </w:rPr>
              <w:t xml:space="preserve"> group</w:t>
            </w:r>
            <w:r>
              <w:rPr>
                <w:rFonts w:hint="eastAsia"/>
                <w:sz w:val="16"/>
                <w:szCs w:val="16"/>
              </w:rPr>
              <w:t>旗下的CME</w:t>
            </w:r>
            <w:r>
              <w:rPr>
                <w:sz w:val="16"/>
                <w:szCs w:val="16"/>
              </w:rPr>
              <w:t>,COMEX,NYMEX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CBOT</w:t>
            </w:r>
          </w:p>
          <w:p w14:paraId="4C026D0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141D54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https://www.cmegroup.com/</w:t>
            </w:r>
          </w:p>
        </w:tc>
      </w:tr>
      <w:tr w14:paraId="1371B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518BB4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00D464B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HKEX</w:t>
            </w:r>
          </w:p>
        </w:tc>
        <w:tc>
          <w:tcPr>
            <w:tcW w:w="5720" w:type="dxa"/>
          </w:tcPr>
          <w:p w14:paraId="6F295C0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香港交易所</w:t>
            </w:r>
          </w:p>
          <w:p w14:paraId="20BB9F2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58D58C3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http://www.hkex.com.hk</w:t>
            </w:r>
          </w:p>
        </w:tc>
      </w:tr>
      <w:tr w14:paraId="3A89C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0C921F8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5CD1337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SGX</w:t>
            </w:r>
          </w:p>
        </w:tc>
        <w:tc>
          <w:tcPr>
            <w:tcW w:w="5720" w:type="dxa"/>
          </w:tcPr>
          <w:p w14:paraId="60B16FB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新加坡交易所</w:t>
            </w:r>
          </w:p>
          <w:p w14:paraId="1217C4D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34E7C5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http://www.sgx.com</w:t>
            </w:r>
          </w:p>
        </w:tc>
      </w:tr>
      <w:tr w14:paraId="2CDD5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3335002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14:paraId="72914207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CE</w:t>
            </w:r>
          </w:p>
        </w:tc>
        <w:tc>
          <w:tcPr>
            <w:tcW w:w="5720" w:type="dxa"/>
          </w:tcPr>
          <w:p w14:paraId="499EF68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洲际交易所</w:t>
            </w:r>
          </w:p>
          <w:p w14:paraId="7265BB11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43C663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https://www.theice.com/index</w:t>
            </w:r>
          </w:p>
        </w:tc>
      </w:tr>
      <w:tr w14:paraId="3A4CE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1DC01D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3040AF3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LME</w:t>
            </w:r>
          </w:p>
        </w:tc>
        <w:tc>
          <w:tcPr>
            <w:tcW w:w="5720" w:type="dxa"/>
          </w:tcPr>
          <w:p w14:paraId="3C8DA2D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伦敦金属交易所</w:t>
            </w:r>
          </w:p>
          <w:p w14:paraId="20AD339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官方网站：</w:t>
            </w:r>
          </w:p>
          <w:p w14:paraId="2FA078F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https://www.lme.com/</w:t>
            </w:r>
          </w:p>
        </w:tc>
      </w:tr>
    </w:tbl>
    <w:p w14:paraId="3354692C">
      <w:pPr>
        <w:ind w:firstLine="420" w:firstLineChars="200"/>
      </w:pPr>
    </w:p>
    <w:p w14:paraId="48539207"/>
    <w:p w14:paraId="4915F69A">
      <w:pPr>
        <w:ind w:firstLine="420" w:firstLineChars="200"/>
      </w:pPr>
      <w:r>
        <w:rPr>
          <w:rFonts w:hint="eastAsia"/>
        </w:rPr>
        <w:t>股票类</w:t>
      </w:r>
    </w:p>
    <w:tbl>
      <w:tblPr>
        <w:tblStyle w:val="17"/>
        <w:tblW w:w="7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18"/>
        <w:gridCol w:w="5720"/>
      </w:tblGrid>
      <w:tr w14:paraId="325AD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AA24689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No</w:t>
            </w:r>
          </w:p>
        </w:tc>
        <w:tc>
          <w:tcPr>
            <w:tcW w:w="1418" w:type="dxa"/>
          </w:tcPr>
          <w:p w14:paraId="6E78F8BE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市场</w:t>
            </w:r>
          </w:p>
        </w:tc>
        <w:tc>
          <w:tcPr>
            <w:tcW w:w="5720" w:type="dxa"/>
          </w:tcPr>
          <w:p w14:paraId="31EB7E58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说明</w:t>
            </w:r>
          </w:p>
        </w:tc>
      </w:tr>
      <w:tr w14:paraId="3CEE7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0FA08D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7331D886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NASD</w:t>
            </w:r>
          </w:p>
        </w:tc>
        <w:tc>
          <w:tcPr>
            <w:tcW w:w="5720" w:type="dxa"/>
          </w:tcPr>
          <w:p w14:paraId="5A4C84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美国市场的股票。</w:t>
            </w:r>
          </w:p>
          <w:p w14:paraId="447AFAA5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需要注意的是，2008年金融危机后，美国通过法案，允许上市公司在美国所有的交易所都可以交易。比如，在NYSE挂牌的股票可以在NASDQ交易所交易，反之亦然。</w:t>
            </w:r>
          </w:p>
        </w:tc>
      </w:tr>
      <w:tr w14:paraId="2EDC1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2BA84B3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14:paraId="688181C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HKEX</w:t>
            </w:r>
          </w:p>
        </w:tc>
        <w:tc>
          <w:tcPr>
            <w:tcW w:w="5720" w:type="dxa"/>
          </w:tcPr>
          <w:p w14:paraId="4B5C4BF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香港交易所的股票</w:t>
            </w:r>
          </w:p>
        </w:tc>
      </w:tr>
      <w:tr w14:paraId="27E29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CA6CBCA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14:paraId="35E4D3C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KRX</w:t>
            </w:r>
          </w:p>
        </w:tc>
        <w:tc>
          <w:tcPr>
            <w:tcW w:w="5720" w:type="dxa"/>
          </w:tcPr>
          <w:p w14:paraId="269E745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韩国的股票</w:t>
            </w:r>
          </w:p>
        </w:tc>
      </w:tr>
    </w:tbl>
    <w:p w14:paraId="3BCD8E88"/>
    <w:p w14:paraId="57E1B9F1">
      <w:r>
        <w:br w:type="page"/>
      </w:r>
    </w:p>
    <w:p w14:paraId="09A737C8"/>
    <w:p w14:paraId="6F13B657">
      <w:pPr>
        <w:pStyle w:val="3"/>
        <w:numPr>
          <w:ilvl w:val="1"/>
          <w:numId w:val="2"/>
        </w:numPr>
        <w:spacing w:line="416" w:lineRule="auto"/>
      </w:pPr>
      <w:r>
        <w:rPr>
          <w:rFonts w:hint="eastAsia"/>
        </w:rPr>
        <w:t xml:space="preserve"> </w:t>
      </w:r>
      <w:bookmarkStart w:id="4" w:name="_Toc185002815"/>
      <w:r>
        <w:rPr>
          <w:rFonts w:hint="eastAsia"/>
        </w:rPr>
        <w:t>API接口概要及架构</w:t>
      </w:r>
      <w:bookmarkEnd w:id="4"/>
    </w:p>
    <w:p w14:paraId="62471AC5">
      <w:pPr>
        <w:ind w:left="141" w:leftChars="67" w:firstLine="424" w:firstLineChars="202"/>
      </w:pPr>
      <w:r>
        <w:rPr>
          <w:rFonts w:hint="eastAsia"/>
        </w:rPr>
        <w:t>本API是一个基于Python的类库，通过使用和扩展类库提供的接口来实现交易所需的功能。鉴于国内期货界CTP接口的广泛使用，本API接口仿照CTP接口的方式，使得有CTP接口使用经验得用户能够快速上手开发。</w:t>
      </w:r>
    </w:p>
    <w:p w14:paraId="5CDAD872">
      <w:pPr>
        <w:ind w:left="141" w:leftChars="67" w:firstLine="424" w:firstLineChars="202"/>
      </w:pPr>
    </w:p>
    <w:p w14:paraId="52AE884C">
      <w:pPr>
        <w:ind w:left="141" w:leftChars="67" w:firstLine="424" w:firstLineChars="202"/>
      </w:pPr>
      <w:r>
        <w:rPr>
          <w:rFonts w:hint="eastAsia"/>
        </w:rPr>
        <w:t>同时由于股票和期货的某些不同，股票的交易接口和期货的交易接口被独立开来，但是API库是同一个库，敬请用户留意。下面两个小节按期货和股票分别加以说明。</w:t>
      </w:r>
    </w:p>
    <w:p w14:paraId="0CAFA142"/>
    <w:p w14:paraId="48CA05B1"/>
    <w:p w14:paraId="0949314B">
      <w:pPr>
        <w:rPr>
          <w:b/>
        </w:rPr>
      </w:pPr>
      <w:r>
        <w:rPr>
          <w:rFonts w:hint="eastAsia"/>
          <w:b/>
        </w:rPr>
        <w:t>期货接口使用方式</w:t>
      </w:r>
    </w:p>
    <w:p w14:paraId="57F4C37D">
      <w:pPr>
        <w:rPr>
          <w:b/>
        </w:rPr>
      </w:pPr>
      <w:r>
        <w:rPr>
          <w:rFonts w:hint="eastAsia"/>
          <w:b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118745</wp:posOffset>
                </wp:positionV>
                <wp:extent cx="3009265" cy="504825"/>
                <wp:effectExtent l="0" t="0" r="19685" b="2857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9332" cy="504967"/>
                          <a:chOff x="0" y="0"/>
                          <a:chExt cx="3009332" cy="504967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0" y="13648"/>
                            <a:ext cx="1030406" cy="4913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F7B02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期货交易客户端</w:t>
                              </w:r>
                            </w:p>
                            <w:p w14:paraId="462DA11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使用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AApi.dll)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978926" y="0"/>
                            <a:ext cx="1030406" cy="4913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7823A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期货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前置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服务器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直接箭头连接符 3"/>
                        <wps:cNvCnPr/>
                        <wps:spPr>
                          <a:xfrm>
                            <a:off x="1030406" y="266131"/>
                            <a:ext cx="95534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.15pt;margin-top:9.35pt;height:39.75pt;width:236.95pt;z-index:251659264;mso-width-relative:page;mso-height-relative:page;" coordsize="3009332,504967" o:gfxdata="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">
                <o:lock v:ext="edit" aspectratio="f"/>
                <v:shape id="_x0000_s1026" o:spid="_x0000_s1026" o:spt="202" type="#_x0000_t202" style="position:absolute;left:0;top:13648;height:491319;width:1030406;" fillcolor="#FFFFFF [3201]" filled="t" stroked="t" coordsize="21600,21600" o:gfxdata="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mIqhotAAAANo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1F7B02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期货交易客户端</w:t>
                        </w:r>
                      </w:p>
                      <w:p w14:paraId="462DA11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</w:rPr>
                          <w:t>使用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AApi.dll)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8926;top:0;height:491319;width:1030406;" fillcolor="#FFFFFF [3201]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5E7823A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期货</w:t>
                        </w:r>
                        <w:r>
                          <w:rPr>
                            <w:sz w:val="16"/>
                            <w:szCs w:val="16"/>
                          </w:rPr>
                          <w:t>前置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服务器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30406;top:266131;height:0;width:955343;" filled="f" stroked="t" coordsize="21600,21600" o:gfxdata="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5j5d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3FC89EB"/>
    <w:p w14:paraId="6A43F1B5"/>
    <w:p w14:paraId="4B9C97D3"/>
    <w:p w14:paraId="51796925"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8890</wp:posOffset>
                </wp:positionV>
                <wp:extent cx="3008630" cy="497840"/>
                <wp:effectExtent l="0" t="0" r="20320" b="1651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8895" cy="498143"/>
                          <a:chOff x="0" y="0"/>
                          <a:chExt cx="3008895" cy="498143"/>
                        </a:xfrm>
                      </wpg:grpSpPr>
                      <wps:wsp>
                        <wps:cNvPr id="4" name="文本框 4"/>
                        <wps:cNvSpPr txBox="1"/>
                        <wps:spPr>
                          <a:xfrm>
                            <a:off x="0" y="6824"/>
                            <a:ext cx="1030406" cy="4913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C6981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期货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行情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客户端</w:t>
                              </w:r>
                            </w:p>
                            <w:p w14:paraId="19C61D5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使用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AApi.dll)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978925" y="0"/>
                            <a:ext cx="1029970" cy="490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089A8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期货行情服务器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1023582" y="238836"/>
                            <a:ext cx="95504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25pt;margin-top:0.7pt;height:39.2pt;width:236.9pt;z-index:251660288;mso-width-relative:page;mso-height-relative:page;" coordsize="3008895,498143" o:gfxdata="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ASpKj+1gAAAAcBAAAPAAAAAAAAAAEAIAAAACIAAABkcnMvZG93bnJldi54bWxQ&#10;SwECFAAUAAAACACHTuJA/LW6jsEDAADzCgAADgAAAAAAAAABACAAAAAlAQAAZHJzL2Uyb0RvYy54&#10;bWxQSwUGAAAAAAYABgBZAQAAWAcAAAAA&#10;">
                <o:lock v:ext="edit" aspectratio="f"/>
                <v:shape id="_x0000_s1026" o:spid="_x0000_s1026" o:spt="202" type="#_x0000_t202" style="position:absolute;left:0;top:6824;height:491319;width:1030406;" fillcolor="#FFFFFF [3201]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6CC6981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期货</w:t>
                        </w:r>
                        <w:r>
                          <w:rPr>
                            <w:sz w:val="16"/>
                            <w:szCs w:val="16"/>
                          </w:rPr>
                          <w:t>行情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客户端</w:t>
                        </w:r>
                      </w:p>
                      <w:p w14:paraId="19C61D5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</w:rPr>
                          <w:t>使用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AApi.dll)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8925;top:0;height:490855;width:1029970;" fillcolor="#FFFFFF [3201]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A089A8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期货行情服务器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23582;top:238836;height:0;width:955040;" filled="f" stroked="t" coordsize="21600,21600" o:gfxdata="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2Rnc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9C39512"/>
    <w:p w14:paraId="1F3AAB35"/>
    <w:p w14:paraId="28C6D7AA"/>
    <w:p w14:paraId="6F4C4C34">
      <w:r>
        <w:rPr>
          <w:rFonts w:hint="eastAsia"/>
          <w:b/>
        </w:rPr>
        <w:t>股票接口使用方式</w:t>
      </w:r>
    </w:p>
    <w:p w14:paraId="5D14509D"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198755</wp:posOffset>
                </wp:positionV>
                <wp:extent cx="3016250" cy="504825"/>
                <wp:effectExtent l="0" t="0" r="13335" b="2857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6155" cy="504967"/>
                          <a:chOff x="0" y="0"/>
                          <a:chExt cx="3016155" cy="504967"/>
                        </a:xfrm>
                      </wpg:grpSpPr>
                      <wps:wsp>
                        <wps:cNvPr id="7" name="文本框 7"/>
                        <wps:cNvSpPr txBox="1"/>
                        <wps:spPr>
                          <a:xfrm>
                            <a:off x="0" y="13648"/>
                            <a:ext cx="1030406" cy="4913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894005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股票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交易客户端</w:t>
                              </w:r>
                            </w:p>
                            <w:p w14:paraId="6969FB4C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使用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AApi.dll)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1985749" y="0"/>
                            <a:ext cx="1030406" cy="4913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7932B0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股票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前置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服务器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直接箭头连接符 9"/>
                        <wps:cNvCnPr/>
                        <wps:spPr>
                          <a:xfrm>
                            <a:off x="1030406" y="259308"/>
                            <a:ext cx="95534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85pt;margin-top:15.65pt;height:39.75pt;width:237.5pt;z-index:251661312;mso-width-relative:page;mso-height-relative:page;" coordsize="3016155,504967" o:gfxdata="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q1DPydgAAAAJAQAADwAAAAAAAAABACAAAAAiAAAAZHJzL2Rvd25yZXYueG1sUEsBAhQAFAAA&#10;AAgAh07iQNMBGXe3AwAA9AoAAA4AAAAAAAAAAQAgAAAAJwEAAGRycy9lMm9Eb2MueG1sUEsFBgAA&#10;AAAGAAYAWQEAAFAHAAAAAA==&#10;">
                <o:lock v:ext="edit" aspectratio="f"/>
                <v:shape id="_x0000_s1026" o:spid="_x0000_s1026" o:spt="202" type="#_x0000_t202" style="position:absolute;left:0;top:13648;height:491319;width:1030406;" fillcolor="#FFFFFF [3201]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61894005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股票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交易客户端</w:t>
                        </w:r>
                      </w:p>
                      <w:p w14:paraId="6969FB4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</w:rPr>
                          <w:t>使用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AApi.dll)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85749;top:0;height:491319;width:1030406;" fillcolor="#FFFFFF [3201]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557932B0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股票</w:t>
                        </w:r>
                        <w:r>
                          <w:rPr>
                            <w:sz w:val="16"/>
                            <w:szCs w:val="16"/>
                          </w:rPr>
                          <w:t>前置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服务器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30406;top:259308;height:0;width:955343;" filled="f" stroked="t" coordsize="21600,21600" o:gfxdata="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Dgm3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F657C43"/>
    <w:p w14:paraId="235CFF64"/>
    <w:p w14:paraId="41BE6C48"/>
    <w:p w14:paraId="414CCE8A"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494665</wp:posOffset>
                </wp:positionH>
                <wp:positionV relativeFrom="paragraph">
                  <wp:posOffset>88265</wp:posOffset>
                </wp:positionV>
                <wp:extent cx="3008630" cy="497840"/>
                <wp:effectExtent l="0" t="0" r="20320" b="1714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8896" cy="497679"/>
                          <a:chOff x="0" y="0"/>
                          <a:chExt cx="3008896" cy="497679"/>
                        </a:xfrm>
                      </wpg:grpSpPr>
                      <wps:wsp>
                        <wps:cNvPr id="10" name="文本框 10"/>
                        <wps:cNvSpPr txBox="1"/>
                        <wps:spPr>
                          <a:xfrm>
                            <a:off x="0" y="6824"/>
                            <a:ext cx="1029970" cy="490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6B558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股票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行情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客户端</w:t>
                              </w:r>
                            </w:p>
                            <w:p w14:paraId="43BD2E87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使用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AApi.dll)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978926" y="0"/>
                            <a:ext cx="1029970" cy="4908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482AA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股票行情服务器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直接箭头连接符 12"/>
                        <wps:cNvCnPr/>
                        <wps:spPr>
                          <a:xfrm>
                            <a:off x="1030406" y="238836"/>
                            <a:ext cx="95504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.95pt;margin-top:6.95pt;height:39.2pt;width:236.9pt;z-index:251662336;mso-width-relative:page;mso-height-relative:page;" coordsize="3008896,497679" o:gfxdata="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">
                <o:lock v:ext="edit" aspectratio="f"/>
                <v:shape id="_x0000_s1026" o:spid="_x0000_s1026" o:spt="202" type="#_x0000_t202" style="position:absolute;left:0;top:6824;height:490855;width:1029970;" fillcolor="#FFFFFF [3201]" filled="t" stroked="t" coordsize="21600,21600" o:gfxdata="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PSCJrgAAADbAAAA&#10;DwAAAAAAAAABACAAAAAiAAAAZHJzL2Rvd25yZXYueG1sUEsBAhQAFAAAAAgAh07iQDMvBZ47AAAA&#10;OQAAABAAAAAAAAAAAQAgAAAABwEAAGRycy9zaGFwZXhtbC54bWxQSwUGAAAAAAYABgBbAQAAsQMA&#10;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2F6B558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股票</w:t>
                        </w:r>
                        <w:r>
                          <w:rPr>
                            <w:sz w:val="16"/>
                            <w:szCs w:val="16"/>
                          </w:rPr>
                          <w:t>行情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客户端</w:t>
                        </w:r>
                      </w:p>
                      <w:p w14:paraId="43BD2E87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sz w:val="16"/>
                            <w:szCs w:val="16"/>
                          </w:rPr>
                          <w:t>使用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sz w:val="16"/>
                            <w:szCs w:val="16"/>
                          </w:rPr>
                          <w:t>AApi.dll)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78926;top:0;height:490855;width:1029970;" fillcolor="#FFFFFF [3201]" filled="t" stroked="t" coordsize="21600,21600" o:gfxdata="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TuCe9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0C482AA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股票行情服务器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030406;top:238836;height:0;width:955040;" filled="f" stroked="t" coordsize="21600,21600" o:gfxdata="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QAj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A9C4971"/>
    <w:p w14:paraId="18BA4E91"/>
    <w:p w14:paraId="3E64D456"/>
    <w:p w14:paraId="3D32C1E8"/>
    <w:p w14:paraId="5F45B2E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本API中无论任何地方，对于以下的错误码，值为0时表示成功。</w:t>
      </w:r>
    </w:p>
    <w:p w14:paraId="0FEC342A">
      <w:pPr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hint="eastAsia" w:ascii="Times New Roman" w:hAnsi="Times New Roman" w:cs="Times New Roman"/>
          <w:kern w:val="0"/>
          <w:sz w:val="20"/>
          <w:szCs w:val="20"/>
        </w:rPr>
        <w:t>// 错误码</w:t>
      </w:r>
      <w:r>
        <w:rPr>
          <w:rFonts w:hint="eastAsia" w:ascii="Times New Roman" w:hAnsi="Times New Roman" w:cs="Times New Roman"/>
          <w:kern w:val="0"/>
          <w:sz w:val="20"/>
          <w:szCs w:val="20"/>
        </w:rPr>
        <w:tab/>
      </w:r>
    </w:p>
    <w:p w14:paraId="7399DB3D">
      <w:pPr>
        <w:rPr>
          <w:rFonts w:hint="eastAsia"/>
        </w:rPr>
      </w:pPr>
      <w:r>
        <w:rPr>
          <w:rFonts w:hint="eastAsia" w:ascii="Times New Roman" w:hAnsi="Times New Roman" w:cs="Times New Roman"/>
          <w:kern w:val="0"/>
          <w:sz w:val="20"/>
          <w:szCs w:val="20"/>
        </w:rPr>
        <w:t>ErrorID[int]</w:t>
      </w:r>
    </w:p>
    <w:p w14:paraId="707CA4E6"/>
    <w:p w14:paraId="78CF0190"/>
    <w:p w14:paraId="387BF4D0"/>
    <w:p w14:paraId="066BA103"/>
    <w:p w14:paraId="6A0CB492"/>
    <w:p w14:paraId="047845FF"/>
    <w:p w14:paraId="1521EBE8">
      <w:r>
        <w:br w:type="page"/>
      </w:r>
    </w:p>
    <w:p w14:paraId="5163D376"/>
    <w:p w14:paraId="213A157F">
      <w:pPr>
        <w:pStyle w:val="3"/>
        <w:numPr>
          <w:ilvl w:val="1"/>
          <w:numId w:val="2"/>
        </w:numPr>
        <w:spacing w:line="416" w:lineRule="auto"/>
      </w:pPr>
      <w:bookmarkStart w:id="5" w:name="_Toc185002816"/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全局的错误代码</w:t>
      </w:r>
      <w:bookmarkEnd w:id="5"/>
    </w:p>
    <w:p w14:paraId="4C576B4C">
      <w:r>
        <w:rPr>
          <w:rFonts w:hint="eastAsia"/>
        </w:rPr>
        <w:t>1</w:t>
      </w:r>
      <w:r>
        <w:t>、业务函数中通用错误</w:t>
      </w:r>
    </w:p>
    <w:p w14:paraId="50BC2B5C">
      <w:r>
        <w:rPr>
          <w:rFonts w:hint="eastAsia"/>
        </w:rPr>
        <w:t>/</w:t>
      </w:r>
      <w:r>
        <w:t>/</w:t>
      </w:r>
      <w:r>
        <w:rPr>
          <w:rFonts w:hint="eastAsia"/>
        </w:rPr>
        <w:t>期货接口中的错误信息结构体</w:t>
      </w:r>
    </w:p>
    <w:p w14:paraId="16BDF3AF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dict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error</w:t>
      </w:r>
    </w:p>
    <w:p w14:paraId="103A498F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{</w:t>
      </w:r>
    </w:p>
    <w:p w14:paraId="2724A348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ErrorID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[int]: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错误码</w:t>
      </w:r>
    </w:p>
    <w:p w14:paraId="4398BAB4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ErrorMsg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[str]: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错误描述</w:t>
      </w:r>
    </w:p>
    <w:p w14:paraId="553F520C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};</w:t>
      </w:r>
    </w:p>
    <w:p w14:paraId="7E2F9E49">
      <w:pPr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03D84B69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//</w:t>
      </w:r>
      <w:r>
        <w:rPr>
          <w:rFonts w:hint="eastAsia"/>
        </w:rPr>
        <w:t>股票接口中的错误信息结构体</w:t>
      </w:r>
    </w:p>
    <w:p w14:paraId="2268173C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dict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error</w:t>
      </w:r>
    </w:p>
    <w:p w14:paraId="0E502993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{</w:t>
      </w:r>
    </w:p>
    <w:p w14:paraId="34579889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ErrorID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[int]: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错误码</w:t>
      </w:r>
    </w:p>
    <w:p w14:paraId="1F839916">
      <w:pPr>
        <w:widowControl w:val="0"/>
        <w:autoSpaceDE w:val="0"/>
        <w:autoSpaceDN w:val="0"/>
        <w:adjustRightInd w:val="0"/>
        <w:spacing w:line="240" w:lineRule="auto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ab/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ErrorMsg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>[str]:</w:t>
      </w:r>
      <w:r>
        <w:rPr>
          <w:rFonts w:hint="eastAsia" w:ascii="新宋体" w:eastAsia="新宋体" w:cs="新宋体"/>
          <w:color w:val="008000"/>
          <w:kern w:val="0"/>
          <w:sz w:val="19"/>
          <w:szCs w:val="19"/>
        </w:rPr>
        <w:t>错误描述</w:t>
      </w:r>
    </w:p>
    <w:p w14:paraId="1694A840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};</w:t>
      </w:r>
    </w:p>
    <w:p w14:paraId="33497911"/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577"/>
        <w:gridCol w:w="3357"/>
      </w:tblGrid>
      <w:tr w14:paraId="0FA22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4B64211">
            <w:pPr>
              <w:widowControl w:val="0"/>
              <w:jc w:val="center"/>
            </w:pPr>
            <w:r>
              <w:rPr>
                <w:rFonts w:hint="eastAsia"/>
              </w:rPr>
              <w:t>错误代码</w:t>
            </w:r>
          </w:p>
          <w:p w14:paraId="7F115C31">
            <w:pPr>
              <w:widowControl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ErrorID</w:t>
            </w:r>
            <w:r>
              <w:t>)</w:t>
            </w:r>
          </w:p>
        </w:tc>
        <w:tc>
          <w:tcPr>
            <w:tcW w:w="3577" w:type="dxa"/>
          </w:tcPr>
          <w:p w14:paraId="580AB1B8">
            <w:pPr>
              <w:widowControl w:val="0"/>
              <w:jc w:val="center"/>
            </w:pPr>
            <w:r>
              <w:rPr>
                <w:rFonts w:hint="eastAsia"/>
              </w:rPr>
              <w:t>错误描述</w:t>
            </w:r>
          </w:p>
        </w:tc>
        <w:tc>
          <w:tcPr>
            <w:tcW w:w="3357" w:type="dxa"/>
          </w:tcPr>
          <w:p w14:paraId="2D50CBAB">
            <w:pPr>
              <w:widowControl w:val="0"/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1D45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9E0D00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77" w:type="dxa"/>
          </w:tcPr>
          <w:p w14:paraId="2099C4A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成功</w:t>
            </w:r>
          </w:p>
        </w:tc>
        <w:tc>
          <w:tcPr>
            <w:tcW w:w="3357" w:type="dxa"/>
          </w:tcPr>
          <w:p w14:paraId="461B382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各种函数返回结果成功</w:t>
            </w:r>
          </w:p>
        </w:tc>
      </w:tr>
      <w:tr w14:paraId="0F9D9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EF27F6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</w:t>
            </w:r>
          </w:p>
        </w:tc>
        <w:tc>
          <w:tcPr>
            <w:tcW w:w="3577" w:type="dxa"/>
          </w:tcPr>
          <w:p w14:paraId="380E874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解析协议头失败</w:t>
            </w:r>
          </w:p>
        </w:tc>
        <w:tc>
          <w:tcPr>
            <w:tcW w:w="3357" w:type="dxa"/>
          </w:tcPr>
          <w:p w14:paraId="2069A2F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</w:t>
            </w:r>
          </w:p>
        </w:tc>
      </w:tr>
      <w:tr w14:paraId="43BE3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C0C021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90002</w:t>
            </w:r>
          </w:p>
        </w:tc>
        <w:tc>
          <w:tcPr>
            <w:tcW w:w="3577" w:type="dxa"/>
          </w:tcPr>
          <w:p w14:paraId="63B8F2C9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解压缩数据失败</w:t>
            </w:r>
          </w:p>
        </w:tc>
        <w:tc>
          <w:tcPr>
            <w:tcW w:w="3357" w:type="dxa"/>
          </w:tcPr>
          <w:p w14:paraId="4946FF55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</w:t>
            </w:r>
          </w:p>
        </w:tc>
      </w:tr>
      <w:tr w14:paraId="47E8D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2A2460F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90003</w:t>
            </w:r>
          </w:p>
        </w:tc>
        <w:tc>
          <w:tcPr>
            <w:tcW w:w="3577" w:type="dxa"/>
          </w:tcPr>
          <w:p w14:paraId="566696F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未压缩数据体是空的</w:t>
            </w:r>
          </w:p>
        </w:tc>
        <w:tc>
          <w:tcPr>
            <w:tcW w:w="3357" w:type="dxa"/>
          </w:tcPr>
          <w:p w14:paraId="38B9B887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直达系统内部错误；通常指查询的结果为空，服务器端有应答，但是没有业务数据</w:t>
            </w:r>
          </w:p>
        </w:tc>
      </w:tr>
      <w:tr w14:paraId="27253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B2B2A6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90004</w:t>
            </w:r>
          </w:p>
        </w:tc>
        <w:tc>
          <w:tcPr>
            <w:tcW w:w="3577" w:type="dxa"/>
          </w:tcPr>
          <w:p w14:paraId="52075C3B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压缩数据体是空的</w:t>
            </w:r>
          </w:p>
        </w:tc>
        <w:tc>
          <w:tcPr>
            <w:tcW w:w="3357" w:type="dxa"/>
          </w:tcPr>
          <w:p w14:paraId="7F6A2B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直达系统内部错误；通常指查询的结果为空，服务器端有应答，但是没有业务数据</w:t>
            </w:r>
          </w:p>
        </w:tc>
      </w:tr>
      <w:tr w14:paraId="6090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AE5498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90005</w:t>
            </w:r>
          </w:p>
        </w:tc>
        <w:tc>
          <w:tcPr>
            <w:tcW w:w="3577" w:type="dxa"/>
          </w:tcPr>
          <w:p w14:paraId="2943A57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解密失败</w:t>
            </w:r>
          </w:p>
        </w:tc>
        <w:tc>
          <w:tcPr>
            <w:tcW w:w="3357" w:type="dxa"/>
          </w:tcPr>
          <w:p w14:paraId="232F16F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</w:t>
            </w:r>
          </w:p>
        </w:tc>
      </w:tr>
      <w:tr w14:paraId="3D3A1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1B7B9118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90006</w:t>
            </w:r>
          </w:p>
        </w:tc>
        <w:tc>
          <w:tcPr>
            <w:tcW w:w="3577" w:type="dxa"/>
          </w:tcPr>
          <w:p w14:paraId="6E7A18E3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服务器返回数组是空的</w:t>
            </w:r>
          </w:p>
        </w:tc>
        <w:tc>
          <w:tcPr>
            <w:tcW w:w="3357" w:type="dxa"/>
          </w:tcPr>
          <w:p w14:paraId="5D19AE21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直达系统内部错误；通常指查询的结果为空，服务器端有应答，但是没有业务数据</w:t>
            </w:r>
          </w:p>
        </w:tc>
      </w:tr>
      <w:tr w14:paraId="451C3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788F8F37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3676257F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6D893DFE">
            <w:pPr>
              <w:widowControl w:val="0"/>
              <w:jc w:val="both"/>
            </w:pPr>
          </w:p>
        </w:tc>
      </w:tr>
      <w:tr w14:paraId="5518D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66B73ED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434B3173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36B4E743">
            <w:pPr>
              <w:widowControl w:val="0"/>
              <w:jc w:val="both"/>
            </w:pPr>
          </w:p>
        </w:tc>
      </w:tr>
    </w:tbl>
    <w:p w14:paraId="3418C627"/>
    <w:p w14:paraId="35768542"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br w:type="page"/>
      </w:r>
    </w:p>
    <w:p w14:paraId="1EE30C92">
      <w:pPr>
        <w:rPr>
          <w:rFonts w:ascii="Times New Roman" w:hAnsi="Times New Roman" w:eastAsia="宋体" w:cs="Times New Roman"/>
          <w:kern w:val="0"/>
          <w:szCs w:val="21"/>
        </w:rPr>
      </w:pPr>
    </w:p>
    <w:p w14:paraId="0765FD7B">
      <w:pPr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2、连接断开通用错误</w:t>
      </w:r>
    </w:p>
    <w:p w14:paraId="6EBA1340">
      <w:pPr>
        <w:rPr>
          <w:rFonts w:ascii="Times New Roman" w:hAnsi="Times New Roman" w:eastAsia="宋体" w:cs="Times New Roman"/>
          <w:kern w:val="0"/>
          <w:szCs w:val="21"/>
        </w:rPr>
      </w:pPr>
    </w:p>
    <w:p w14:paraId="73816799"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nFrontDisconnected (nReason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46704168"/>
    <w:tbl>
      <w:tblPr>
        <w:tblStyle w:val="1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3577"/>
        <w:gridCol w:w="3357"/>
      </w:tblGrid>
      <w:tr w14:paraId="402F0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5B8A111D">
            <w:pPr>
              <w:widowControl w:val="0"/>
              <w:jc w:val="center"/>
            </w:pPr>
            <w:r>
              <w:rPr>
                <w:rFonts w:hint="eastAsia"/>
              </w:rPr>
              <w:t>错误代码</w:t>
            </w:r>
          </w:p>
          <w:p w14:paraId="5ABF79AC">
            <w:pPr>
              <w:widowControl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nReason</w:t>
            </w:r>
            <w:r>
              <w:t>)</w:t>
            </w:r>
          </w:p>
        </w:tc>
        <w:tc>
          <w:tcPr>
            <w:tcW w:w="3577" w:type="dxa"/>
          </w:tcPr>
          <w:p w14:paraId="7EABAA26">
            <w:pPr>
              <w:widowControl w:val="0"/>
              <w:jc w:val="center"/>
            </w:pPr>
            <w:r>
              <w:rPr>
                <w:rFonts w:hint="eastAsia"/>
              </w:rPr>
              <w:t>错误描述</w:t>
            </w:r>
          </w:p>
        </w:tc>
        <w:tc>
          <w:tcPr>
            <w:tcW w:w="3357" w:type="dxa"/>
          </w:tcPr>
          <w:p w14:paraId="1AAB7EE0">
            <w:pPr>
              <w:widowControl w:val="0"/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14:paraId="548FB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878169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001</w:t>
            </w:r>
          </w:p>
        </w:tc>
        <w:tc>
          <w:tcPr>
            <w:tcW w:w="3577" w:type="dxa"/>
          </w:tcPr>
          <w:p w14:paraId="62077D0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设置阻塞失败</w:t>
            </w:r>
          </w:p>
        </w:tc>
        <w:tc>
          <w:tcPr>
            <w:tcW w:w="3357" w:type="dxa"/>
          </w:tcPr>
          <w:p w14:paraId="5454CED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3FCBF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89DD2D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002</w:t>
            </w:r>
          </w:p>
        </w:tc>
        <w:tc>
          <w:tcPr>
            <w:tcW w:w="3577" w:type="dxa"/>
          </w:tcPr>
          <w:p w14:paraId="49AE416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设置非阻塞失败</w:t>
            </w:r>
          </w:p>
        </w:tc>
        <w:tc>
          <w:tcPr>
            <w:tcW w:w="3357" w:type="dxa"/>
          </w:tcPr>
          <w:p w14:paraId="3D10925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7296E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0F592F8D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003</w:t>
            </w:r>
          </w:p>
        </w:tc>
        <w:tc>
          <w:tcPr>
            <w:tcW w:w="3577" w:type="dxa"/>
          </w:tcPr>
          <w:p w14:paraId="6B81ECA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接收数据失败</w:t>
            </w:r>
          </w:p>
        </w:tc>
        <w:tc>
          <w:tcPr>
            <w:tcW w:w="3357" w:type="dxa"/>
          </w:tcPr>
          <w:p w14:paraId="7260472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68AF5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2F0478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004</w:t>
            </w:r>
          </w:p>
        </w:tc>
        <w:tc>
          <w:tcPr>
            <w:tcW w:w="3577" w:type="dxa"/>
          </w:tcPr>
          <w:p w14:paraId="76F5E32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接收</w:t>
            </w:r>
            <w:r>
              <w:rPr>
                <w:rFonts w:ascii="新宋体" w:eastAsia="新宋体" w:cs="新宋体"/>
                <w:color w:val="FF0000"/>
                <w:kern w:val="0"/>
                <w:sz w:val="19"/>
                <w:szCs w:val="19"/>
              </w:rPr>
              <w:t>0长度</w:t>
            </w: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数据，已断开</w:t>
            </w:r>
          </w:p>
        </w:tc>
        <w:tc>
          <w:tcPr>
            <w:tcW w:w="3357" w:type="dxa"/>
          </w:tcPr>
          <w:p w14:paraId="5217734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39C5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A95E85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005</w:t>
            </w:r>
          </w:p>
        </w:tc>
        <w:tc>
          <w:tcPr>
            <w:tcW w:w="3577" w:type="dxa"/>
          </w:tcPr>
          <w:p w14:paraId="53FEB0B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发送数据失败</w:t>
            </w:r>
          </w:p>
        </w:tc>
        <w:tc>
          <w:tcPr>
            <w:tcW w:w="3357" w:type="dxa"/>
          </w:tcPr>
          <w:p w14:paraId="6CCE19EB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19CBB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60C6F8C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006</w:t>
            </w:r>
          </w:p>
        </w:tc>
        <w:tc>
          <w:tcPr>
            <w:tcW w:w="3577" w:type="dxa"/>
          </w:tcPr>
          <w:p w14:paraId="4C427E39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发送</w:t>
            </w:r>
            <w:r>
              <w:rPr>
                <w:rFonts w:ascii="新宋体" w:eastAsia="新宋体" w:cs="新宋体"/>
                <w:color w:val="FF0000"/>
                <w:kern w:val="0"/>
                <w:sz w:val="19"/>
                <w:szCs w:val="19"/>
              </w:rPr>
              <w:t>0长度</w:t>
            </w: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数据，已断开</w:t>
            </w:r>
          </w:p>
        </w:tc>
        <w:tc>
          <w:tcPr>
            <w:tcW w:w="3357" w:type="dxa"/>
          </w:tcPr>
          <w:p w14:paraId="2DF136B0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48BD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379B5315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007</w:t>
            </w:r>
          </w:p>
        </w:tc>
        <w:tc>
          <w:tcPr>
            <w:tcW w:w="3577" w:type="dxa"/>
          </w:tcPr>
          <w:p w14:paraId="5CCF312E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选择失败</w:t>
            </w:r>
          </w:p>
        </w:tc>
        <w:tc>
          <w:tcPr>
            <w:tcW w:w="3357" w:type="dxa"/>
          </w:tcPr>
          <w:p w14:paraId="139EA8C6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683EA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28CF88F1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4</w:t>
            </w:r>
            <w:r>
              <w:rPr>
                <w:color w:val="FF0000"/>
                <w:sz w:val="20"/>
                <w:szCs w:val="20"/>
              </w:rPr>
              <w:t>008</w:t>
            </w:r>
          </w:p>
        </w:tc>
        <w:tc>
          <w:tcPr>
            <w:tcW w:w="3577" w:type="dxa"/>
          </w:tcPr>
          <w:p w14:paraId="3CC54C6F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rFonts w:hint="eastAsia" w:ascii="新宋体" w:eastAsia="新宋体" w:cs="新宋体"/>
                <w:color w:val="FF0000"/>
                <w:kern w:val="0"/>
                <w:sz w:val="19"/>
                <w:szCs w:val="19"/>
              </w:rPr>
              <w:t>服务器无响应</w:t>
            </w:r>
          </w:p>
        </w:tc>
        <w:tc>
          <w:tcPr>
            <w:tcW w:w="3357" w:type="dxa"/>
          </w:tcPr>
          <w:p w14:paraId="781211B7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</w:t>
            </w:r>
            <w:r>
              <w:rPr>
                <w:rFonts w:hint="eastAsia"/>
                <w:color w:val="FF0000"/>
                <w:sz w:val="20"/>
                <w:szCs w:val="20"/>
              </w:rPr>
              <w:t>ocket底层错误</w:t>
            </w:r>
          </w:p>
        </w:tc>
      </w:tr>
      <w:tr w14:paraId="140CB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58EF541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186392FC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3F0A9541">
            <w:pPr>
              <w:widowControl w:val="0"/>
              <w:jc w:val="both"/>
            </w:pPr>
          </w:p>
        </w:tc>
      </w:tr>
      <w:tr w14:paraId="04C46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</w:tcPr>
          <w:p w14:paraId="4612F710">
            <w:pPr>
              <w:widowControl w:val="0"/>
              <w:jc w:val="both"/>
            </w:pPr>
          </w:p>
        </w:tc>
        <w:tc>
          <w:tcPr>
            <w:tcW w:w="3577" w:type="dxa"/>
          </w:tcPr>
          <w:p w14:paraId="609D0776">
            <w:pPr>
              <w:widowControl w:val="0"/>
              <w:jc w:val="both"/>
            </w:pPr>
          </w:p>
        </w:tc>
        <w:tc>
          <w:tcPr>
            <w:tcW w:w="3357" w:type="dxa"/>
          </w:tcPr>
          <w:p w14:paraId="0334343B">
            <w:pPr>
              <w:widowControl w:val="0"/>
              <w:jc w:val="both"/>
            </w:pPr>
          </w:p>
        </w:tc>
      </w:tr>
    </w:tbl>
    <w:p w14:paraId="7CAF2B89">
      <w:pPr>
        <w:tabs>
          <w:tab w:val="left" w:pos="425"/>
        </w:tabs>
      </w:pPr>
    </w:p>
    <w:p w14:paraId="67261521"/>
    <w:p w14:paraId="3B0572F9"/>
    <w:p w14:paraId="5B188815">
      <w:r>
        <w:br w:type="page"/>
      </w:r>
    </w:p>
    <w:p w14:paraId="57296E5C">
      <w:pPr>
        <w:pStyle w:val="2"/>
        <w:numPr>
          <w:ilvl w:val="0"/>
          <w:numId w:val="1"/>
        </w:numPr>
      </w:pPr>
      <w:bookmarkStart w:id="6" w:name="_Toc185002817"/>
      <w:r>
        <w:rPr>
          <w:rFonts w:hint="eastAsia"/>
        </w:rPr>
        <w:t>股票交易API接口参考</w:t>
      </w:r>
      <w:bookmarkEnd w:id="6"/>
    </w:p>
    <w:tbl>
      <w:tblPr>
        <w:tblStyle w:val="1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70"/>
        <w:gridCol w:w="2397"/>
        <w:gridCol w:w="1777"/>
        <w:gridCol w:w="2694"/>
      </w:tblGrid>
      <w:tr w14:paraId="767E5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B7BAC5E">
            <w:r>
              <w:rPr>
                <w:rFonts w:hint="eastAsia"/>
              </w:rPr>
              <w:t>业务类型</w:t>
            </w:r>
          </w:p>
        </w:tc>
        <w:tc>
          <w:tcPr>
            <w:tcW w:w="1070" w:type="dxa"/>
          </w:tcPr>
          <w:p w14:paraId="0290700A">
            <w:r>
              <w:rPr>
                <w:rFonts w:hint="eastAsia"/>
              </w:rPr>
              <w:t>业务</w:t>
            </w:r>
          </w:p>
        </w:tc>
        <w:tc>
          <w:tcPr>
            <w:tcW w:w="2397" w:type="dxa"/>
          </w:tcPr>
          <w:p w14:paraId="7A26D3AC">
            <w:r>
              <w:rPr>
                <w:rFonts w:hint="eastAsia"/>
              </w:rPr>
              <w:t>请求接口</w:t>
            </w:r>
          </w:p>
        </w:tc>
        <w:tc>
          <w:tcPr>
            <w:tcW w:w="1777" w:type="dxa"/>
          </w:tcPr>
          <w:p w14:paraId="3E93557D">
            <w:r>
              <w:rPr>
                <w:rFonts w:hint="eastAsia"/>
              </w:rPr>
              <w:t>说明</w:t>
            </w:r>
          </w:p>
        </w:tc>
        <w:tc>
          <w:tcPr>
            <w:tcW w:w="2694" w:type="dxa"/>
          </w:tcPr>
          <w:p w14:paraId="35436B76">
            <w:r>
              <w:rPr>
                <w:rFonts w:hint="eastAsia"/>
              </w:rPr>
              <w:t>响应接口</w:t>
            </w:r>
          </w:p>
        </w:tc>
      </w:tr>
      <w:tr w14:paraId="37C91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83E14D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</w:t>
            </w:r>
          </w:p>
        </w:tc>
        <w:tc>
          <w:tcPr>
            <w:tcW w:w="1070" w:type="dxa"/>
          </w:tcPr>
          <w:p w14:paraId="30B36DB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</w:t>
            </w:r>
          </w:p>
        </w:tc>
        <w:tc>
          <w:tcPr>
            <w:tcW w:w="2397" w:type="dxa"/>
          </w:tcPr>
          <w:p w14:paraId="6E8553A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nit</w:t>
            </w:r>
          </w:p>
        </w:tc>
        <w:tc>
          <w:tcPr>
            <w:tcW w:w="1777" w:type="dxa"/>
          </w:tcPr>
          <w:p w14:paraId="0BE8359F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连接回报</w:t>
            </w:r>
          </w:p>
        </w:tc>
        <w:tc>
          <w:tcPr>
            <w:tcW w:w="2694" w:type="dxa"/>
          </w:tcPr>
          <w:p w14:paraId="665DCE8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nFrontConnected</w:t>
            </w:r>
          </w:p>
        </w:tc>
      </w:tr>
      <w:tr w14:paraId="3516E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E98C9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断开</w:t>
            </w:r>
          </w:p>
        </w:tc>
        <w:tc>
          <w:tcPr>
            <w:tcW w:w="1070" w:type="dxa"/>
          </w:tcPr>
          <w:p w14:paraId="15C31DD4">
            <w:pPr>
              <w:rPr>
                <w:sz w:val="16"/>
                <w:szCs w:val="16"/>
              </w:rPr>
            </w:pPr>
          </w:p>
        </w:tc>
        <w:tc>
          <w:tcPr>
            <w:tcW w:w="2397" w:type="dxa"/>
          </w:tcPr>
          <w:p w14:paraId="795BFE7E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</w:tcPr>
          <w:p w14:paraId="593F159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连接断开回报</w:t>
            </w:r>
          </w:p>
        </w:tc>
        <w:tc>
          <w:tcPr>
            <w:tcW w:w="2694" w:type="dxa"/>
          </w:tcPr>
          <w:p w14:paraId="642D335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nFrontDisconnected</w:t>
            </w:r>
          </w:p>
        </w:tc>
      </w:tr>
      <w:tr w14:paraId="4B57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366596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</w:t>
            </w:r>
          </w:p>
        </w:tc>
        <w:tc>
          <w:tcPr>
            <w:tcW w:w="1070" w:type="dxa"/>
          </w:tcPr>
          <w:p w14:paraId="00E40ACE">
            <w:pPr>
              <w:rPr>
                <w:sz w:val="16"/>
                <w:szCs w:val="16"/>
              </w:rPr>
            </w:pPr>
          </w:p>
        </w:tc>
        <w:tc>
          <w:tcPr>
            <w:tcW w:w="2397" w:type="dxa"/>
          </w:tcPr>
          <w:p w14:paraId="477F361C">
            <w:pPr>
              <w:rPr>
                <w:sz w:val="16"/>
                <w:szCs w:val="16"/>
              </w:rPr>
            </w:pPr>
          </w:p>
        </w:tc>
        <w:tc>
          <w:tcPr>
            <w:tcW w:w="1777" w:type="dxa"/>
          </w:tcPr>
          <w:p w14:paraId="764BAFA1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心跳警告</w:t>
            </w:r>
          </w:p>
        </w:tc>
        <w:tc>
          <w:tcPr>
            <w:tcW w:w="2694" w:type="dxa"/>
          </w:tcPr>
          <w:p w14:paraId="509DA88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nHeartBeatWarning</w:t>
            </w:r>
          </w:p>
        </w:tc>
      </w:tr>
      <w:tr w14:paraId="18E04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66696DE1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登录</w:t>
            </w:r>
          </w:p>
        </w:tc>
        <w:tc>
          <w:tcPr>
            <w:tcW w:w="1070" w:type="dxa"/>
          </w:tcPr>
          <w:p w14:paraId="75A92BA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登录</w:t>
            </w:r>
          </w:p>
        </w:tc>
        <w:tc>
          <w:tcPr>
            <w:tcW w:w="2397" w:type="dxa"/>
          </w:tcPr>
          <w:p w14:paraId="75FB7FA0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eqUserLogin</w:t>
            </w:r>
          </w:p>
        </w:tc>
        <w:tc>
          <w:tcPr>
            <w:tcW w:w="1777" w:type="dxa"/>
          </w:tcPr>
          <w:p w14:paraId="4C5C098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登录回报</w:t>
            </w:r>
          </w:p>
        </w:tc>
        <w:tc>
          <w:tcPr>
            <w:tcW w:w="2694" w:type="dxa"/>
          </w:tcPr>
          <w:p w14:paraId="01E71369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nRspUserLogin/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nRspNeedVerify</w:t>
            </w:r>
          </w:p>
        </w:tc>
      </w:tr>
      <w:tr w14:paraId="2C5D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6EB3229A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69435A11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登出</w:t>
            </w:r>
          </w:p>
        </w:tc>
        <w:tc>
          <w:tcPr>
            <w:tcW w:w="2397" w:type="dxa"/>
          </w:tcPr>
          <w:p w14:paraId="57E31C36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eqUserLogout</w:t>
            </w:r>
          </w:p>
        </w:tc>
        <w:tc>
          <w:tcPr>
            <w:tcW w:w="1777" w:type="dxa"/>
          </w:tcPr>
          <w:p w14:paraId="3EBE1BE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登出回报</w:t>
            </w:r>
          </w:p>
        </w:tc>
        <w:tc>
          <w:tcPr>
            <w:tcW w:w="2694" w:type="dxa"/>
          </w:tcPr>
          <w:p w14:paraId="1E4085E5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nRspUserLogout</w:t>
            </w:r>
          </w:p>
        </w:tc>
      </w:tr>
      <w:tr w14:paraId="3584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1513A2A1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2D52C37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修改密码</w:t>
            </w:r>
          </w:p>
        </w:tc>
        <w:tc>
          <w:tcPr>
            <w:tcW w:w="2397" w:type="dxa"/>
          </w:tcPr>
          <w:p w14:paraId="5B21A949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eqPasswordUpdate</w:t>
            </w:r>
          </w:p>
        </w:tc>
        <w:tc>
          <w:tcPr>
            <w:tcW w:w="1777" w:type="dxa"/>
          </w:tcPr>
          <w:p w14:paraId="3568356E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修改密码回报</w:t>
            </w:r>
          </w:p>
        </w:tc>
        <w:tc>
          <w:tcPr>
            <w:tcW w:w="2694" w:type="dxa"/>
          </w:tcPr>
          <w:p w14:paraId="79D6839D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nRspPasswordUpdate</w:t>
            </w:r>
          </w:p>
        </w:tc>
      </w:tr>
      <w:tr w14:paraId="3BF9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2A2F68F9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7DAE16F">
            <w:pPr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双重认证s</w:t>
            </w:r>
            <w:r>
              <w:rPr>
                <w:color w:val="FF0000"/>
                <w:sz w:val="16"/>
                <w:szCs w:val="16"/>
              </w:rPr>
              <w:t>tep1</w:t>
            </w:r>
          </w:p>
        </w:tc>
        <w:tc>
          <w:tcPr>
            <w:tcW w:w="2397" w:type="dxa"/>
          </w:tcPr>
          <w:p w14:paraId="23075C62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eqSetVerifyQA</w:t>
            </w:r>
          </w:p>
        </w:tc>
        <w:tc>
          <w:tcPr>
            <w:tcW w:w="1777" w:type="dxa"/>
          </w:tcPr>
          <w:p w14:paraId="6C6FD538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设置双重认证密码</w:t>
            </w:r>
          </w:p>
        </w:tc>
        <w:tc>
          <w:tcPr>
            <w:tcW w:w="2694" w:type="dxa"/>
          </w:tcPr>
          <w:p w14:paraId="1953B956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nRspSetVerifyQA</w:t>
            </w:r>
          </w:p>
        </w:tc>
      </w:tr>
      <w:tr w14:paraId="3216C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A11979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FF26649">
            <w:pPr>
              <w:rPr>
                <w:color w:val="FF0000"/>
                <w:sz w:val="16"/>
                <w:szCs w:val="16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双重认证s</w:t>
            </w:r>
            <w:r>
              <w:rPr>
                <w:color w:val="FF0000"/>
                <w:sz w:val="16"/>
                <w:szCs w:val="16"/>
              </w:rPr>
              <w:t>tep2</w:t>
            </w:r>
          </w:p>
        </w:tc>
        <w:tc>
          <w:tcPr>
            <w:tcW w:w="2397" w:type="dxa"/>
          </w:tcPr>
          <w:p w14:paraId="614AC8EC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eqSafeVerify</w:t>
            </w:r>
          </w:p>
        </w:tc>
        <w:tc>
          <w:tcPr>
            <w:tcW w:w="1777" w:type="dxa"/>
          </w:tcPr>
          <w:p w14:paraId="0D0AEDBD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绑定MAC地址</w:t>
            </w:r>
          </w:p>
        </w:tc>
        <w:tc>
          <w:tcPr>
            <w:tcW w:w="2694" w:type="dxa"/>
          </w:tcPr>
          <w:p w14:paraId="774F23A1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nRspSafeVerify</w:t>
            </w:r>
          </w:p>
        </w:tc>
      </w:tr>
      <w:tr w14:paraId="63029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2F8EA7F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</w:t>
            </w:r>
          </w:p>
        </w:tc>
        <w:tc>
          <w:tcPr>
            <w:tcW w:w="1070" w:type="dxa"/>
          </w:tcPr>
          <w:p w14:paraId="0ECDBB3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</w:t>
            </w:r>
          </w:p>
        </w:tc>
        <w:tc>
          <w:tcPr>
            <w:tcW w:w="2397" w:type="dxa"/>
          </w:tcPr>
          <w:p w14:paraId="05931D32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eqOrderInsert</w:t>
            </w:r>
          </w:p>
        </w:tc>
        <w:tc>
          <w:tcPr>
            <w:tcW w:w="1777" w:type="dxa"/>
          </w:tcPr>
          <w:p w14:paraId="77D3CB3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报单回报</w:t>
            </w:r>
          </w:p>
        </w:tc>
        <w:tc>
          <w:tcPr>
            <w:tcW w:w="2694" w:type="dxa"/>
          </w:tcPr>
          <w:p w14:paraId="13273AAC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nRspOrderInsert</w:t>
            </w:r>
          </w:p>
        </w:tc>
      </w:tr>
      <w:tr w14:paraId="3544F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5301D7B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51E8010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改单</w:t>
            </w:r>
          </w:p>
        </w:tc>
        <w:tc>
          <w:tcPr>
            <w:tcW w:w="2397" w:type="dxa"/>
          </w:tcPr>
          <w:p w14:paraId="4C7C416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reqOrder</w:t>
            </w:r>
            <w:r>
              <w:rPr>
                <w:sz w:val="16"/>
                <w:szCs w:val="16"/>
              </w:rPr>
              <w:t>Modify</w:t>
            </w:r>
          </w:p>
        </w:tc>
        <w:tc>
          <w:tcPr>
            <w:tcW w:w="1777" w:type="dxa"/>
          </w:tcPr>
          <w:p w14:paraId="55E71BA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改单回报</w:t>
            </w:r>
          </w:p>
        </w:tc>
        <w:tc>
          <w:tcPr>
            <w:tcW w:w="2694" w:type="dxa"/>
          </w:tcPr>
          <w:p w14:paraId="1E1C0DAA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nRspOrder</w:t>
            </w:r>
            <w:r>
              <w:rPr>
                <w:sz w:val="16"/>
                <w:szCs w:val="16"/>
              </w:rPr>
              <w:t>Modify</w:t>
            </w:r>
          </w:p>
        </w:tc>
      </w:tr>
      <w:tr w14:paraId="6B30A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31CDE01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421B832A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撤单</w:t>
            </w:r>
          </w:p>
        </w:tc>
        <w:tc>
          <w:tcPr>
            <w:tcW w:w="2397" w:type="dxa"/>
          </w:tcPr>
          <w:p w14:paraId="3483B8C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reqOrderCancel</w:t>
            </w:r>
          </w:p>
        </w:tc>
        <w:tc>
          <w:tcPr>
            <w:tcW w:w="1777" w:type="dxa"/>
          </w:tcPr>
          <w:p w14:paraId="3C55627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撤单回报</w:t>
            </w:r>
          </w:p>
        </w:tc>
        <w:tc>
          <w:tcPr>
            <w:tcW w:w="2694" w:type="dxa"/>
          </w:tcPr>
          <w:p w14:paraId="32AE7E5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</w:t>
            </w: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RspOrderCancel</w:t>
            </w:r>
          </w:p>
        </w:tc>
      </w:tr>
      <w:tr w14:paraId="7C598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4489E9D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推送</w:t>
            </w:r>
          </w:p>
        </w:tc>
        <w:tc>
          <w:tcPr>
            <w:tcW w:w="1070" w:type="dxa"/>
          </w:tcPr>
          <w:p w14:paraId="79DDF456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52F38FC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7" w:type="dxa"/>
          </w:tcPr>
          <w:p w14:paraId="64DF03E1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报单状态推送</w:t>
            </w:r>
          </w:p>
        </w:tc>
        <w:tc>
          <w:tcPr>
            <w:tcW w:w="2694" w:type="dxa"/>
          </w:tcPr>
          <w:p w14:paraId="5AA4B8F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nRtnOrder</w:t>
            </w:r>
          </w:p>
        </w:tc>
      </w:tr>
      <w:tr w14:paraId="2A6D6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123AC323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35CC2E5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48ADB956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7" w:type="dxa"/>
          </w:tcPr>
          <w:p w14:paraId="4BABF2AE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成交信息推送</w:t>
            </w:r>
          </w:p>
        </w:tc>
        <w:tc>
          <w:tcPr>
            <w:tcW w:w="2694" w:type="dxa"/>
          </w:tcPr>
          <w:p w14:paraId="1E89E04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nRtnTrade</w:t>
            </w:r>
          </w:p>
        </w:tc>
      </w:tr>
      <w:tr w14:paraId="10A3E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435ADFA2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0421FCC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53CA95B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7" w:type="dxa"/>
          </w:tcPr>
          <w:p w14:paraId="1DDDBD89">
            <w:pP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持仓信息推送</w:t>
            </w:r>
          </w:p>
        </w:tc>
        <w:tc>
          <w:tcPr>
            <w:tcW w:w="2694" w:type="dxa"/>
          </w:tcPr>
          <w:p w14:paraId="5EBCEB83">
            <w:pP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on</w:t>
            </w:r>
            <w: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RtnPosition</w:t>
            </w:r>
          </w:p>
        </w:tc>
      </w:tr>
      <w:tr w14:paraId="149B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B5564BB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6064C80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0AB19A0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7" w:type="dxa"/>
          </w:tcPr>
          <w:p w14:paraId="5A6DC11F">
            <w:pPr>
              <w:rPr>
                <w:rFonts w:asci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资金信息推送</w:t>
            </w:r>
          </w:p>
        </w:tc>
        <w:tc>
          <w:tcPr>
            <w:tcW w:w="2694" w:type="dxa"/>
          </w:tcPr>
          <w:p w14:paraId="3F96BB45">
            <w:pPr>
              <w:rPr>
                <w:rFonts w:ascii="Times New Roman" w:hAnsi="Times New Roman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nRtnAccount</w:t>
            </w:r>
          </w:p>
        </w:tc>
      </w:tr>
      <w:tr w14:paraId="2A366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202661C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查询</w:t>
            </w:r>
          </w:p>
        </w:tc>
        <w:tc>
          <w:tcPr>
            <w:tcW w:w="1070" w:type="dxa"/>
          </w:tcPr>
          <w:p w14:paraId="7B82EC75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委托单查询</w:t>
            </w:r>
          </w:p>
        </w:tc>
        <w:tc>
          <w:tcPr>
            <w:tcW w:w="2397" w:type="dxa"/>
          </w:tcPr>
          <w:p w14:paraId="68B62F6D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eqQryOrder</w:t>
            </w:r>
          </w:p>
        </w:tc>
        <w:tc>
          <w:tcPr>
            <w:tcW w:w="1777" w:type="dxa"/>
          </w:tcPr>
          <w:p w14:paraId="30464A3B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委托单查询回报</w:t>
            </w:r>
          </w:p>
        </w:tc>
        <w:tc>
          <w:tcPr>
            <w:tcW w:w="2694" w:type="dxa"/>
          </w:tcPr>
          <w:p w14:paraId="139A86EA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nRspQryOrder</w:t>
            </w:r>
          </w:p>
        </w:tc>
      </w:tr>
      <w:tr w14:paraId="20F66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04C49CE1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5C31A84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成交查询</w:t>
            </w:r>
          </w:p>
        </w:tc>
        <w:tc>
          <w:tcPr>
            <w:tcW w:w="2397" w:type="dxa"/>
          </w:tcPr>
          <w:p w14:paraId="28DCE4F7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eqQryTrade</w:t>
            </w:r>
          </w:p>
        </w:tc>
        <w:tc>
          <w:tcPr>
            <w:tcW w:w="1777" w:type="dxa"/>
          </w:tcPr>
          <w:p w14:paraId="3D48953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成交查询回报</w:t>
            </w:r>
          </w:p>
        </w:tc>
        <w:tc>
          <w:tcPr>
            <w:tcW w:w="2694" w:type="dxa"/>
          </w:tcPr>
          <w:p w14:paraId="24927099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nRspQryTrade</w:t>
            </w:r>
          </w:p>
        </w:tc>
      </w:tr>
      <w:tr w14:paraId="3F2C5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27FA56CF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49E1036A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持仓</w:t>
            </w: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明细</w:t>
            </w:r>
            <w:r>
              <w:rPr>
                <w:rFonts w:hint="eastAsia" w:ascii="宋体" w:cs="宋体"/>
                <w:kern w:val="0"/>
                <w:sz w:val="16"/>
                <w:szCs w:val="16"/>
              </w:rPr>
              <w:t>查询</w:t>
            </w:r>
          </w:p>
        </w:tc>
        <w:tc>
          <w:tcPr>
            <w:tcW w:w="2397" w:type="dxa"/>
          </w:tcPr>
          <w:p w14:paraId="584CC688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eqQryPosition</w:t>
            </w:r>
          </w:p>
        </w:tc>
        <w:tc>
          <w:tcPr>
            <w:tcW w:w="1777" w:type="dxa"/>
          </w:tcPr>
          <w:p w14:paraId="1469451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持仓</w:t>
            </w: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明细</w:t>
            </w:r>
            <w:r>
              <w:rPr>
                <w:rFonts w:hint="eastAsia"/>
                <w:sz w:val="16"/>
                <w:szCs w:val="16"/>
              </w:rPr>
              <w:t>查询回报</w:t>
            </w:r>
          </w:p>
        </w:tc>
        <w:tc>
          <w:tcPr>
            <w:tcW w:w="2694" w:type="dxa"/>
          </w:tcPr>
          <w:p w14:paraId="258D7774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nRspQryPosition</w:t>
            </w:r>
          </w:p>
        </w:tc>
      </w:tr>
      <w:tr w14:paraId="3A6C9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2245CD43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6AE0496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资金查询</w:t>
            </w:r>
          </w:p>
        </w:tc>
        <w:tc>
          <w:tcPr>
            <w:tcW w:w="2397" w:type="dxa"/>
          </w:tcPr>
          <w:p w14:paraId="396CA18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QryCapital</w:t>
            </w:r>
          </w:p>
        </w:tc>
        <w:tc>
          <w:tcPr>
            <w:tcW w:w="1777" w:type="dxa"/>
          </w:tcPr>
          <w:p w14:paraId="177D790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资金查询回报</w:t>
            </w:r>
          </w:p>
        </w:tc>
        <w:tc>
          <w:tcPr>
            <w:tcW w:w="2694" w:type="dxa"/>
          </w:tcPr>
          <w:p w14:paraId="439807B6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spQryCapital</w:t>
            </w:r>
          </w:p>
        </w:tc>
      </w:tr>
      <w:tr w14:paraId="17633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3E7A1B1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83307B4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经纪商查询</w:t>
            </w:r>
          </w:p>
          <w:p w14:paraId="78BB365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(港股专有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)</w:t>
            </w:r>
          </w:p>
        </w:tc>
        <w:tc>
          <w:tcPr>
            <w:tcW w:w="2397" w:type="dxa"/>
          </w:tcPr>
          <w:p w14:paraId="412193E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eqQryBroker</w:t>
            </w:r>
          </w:p>
        </w:tc>
        <w:tc>
          <w:tcPr>
            <w:tcW w:w="1777" w:type="dxa"/>
          </w:tcPr>
          <w:p w14:paraId="40340A84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经纪商查询回报</w:t>
            </w:r>
          </w:p>
        </w:tc>
        <w:tc>
          <w:tcPr>
            <w:tcW w:w="2694" w:type="dxa"/>
          </w:tcPr>
          <w:p w14:paraId="27843EA0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RspQryBroker</w:t>
            </w:r>
          </w:p>
        </w:tc>
      </w:tr>
      <w:tr w14:paraId="7288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55351BCE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178889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版本号查询</w:t>
            </w:r>
          </w:p>
        </w:tc>
        <w:tc>
          <w:tcPr>
            <w:tcW w:w="2397" w:type="dxa"/>
          </w:tcPr>
          <w:p w14:paraId="381C47F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eqQryVersion</w:t>
            </w:r>
          </w:p>
        </w:tc>
        <w:tc>
          <w:tcPr>
            <w:tcW w:w="1777" w:type="dxa"/>
          </w:tcPr>
          <w:p w14:paraId="3001C38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版本号查询回报</w:t>
            </w:r>
          </w:p>
        </w:tc>
        <w:tc>
          <w:tcPr>
            <w:tcW w:w="2694" w:type="dxa"/>
          </w:tcPr>
          <w:p w14:paraId="4EB78C2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RspQryQryVersion</w:t>
            </w:r>
          </w:p>
        </w:tc>
      </w:tr>
      <w:tr w14:paraId="14082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7D8E5F72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59F088B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币种查询</w:t>
            </w:r>
          </w:p>
        </w:tc>
        <w:tc>
          <w:tcPr>
            <w:tcW w:w="2397" w:type="dxa"/>
          </w:tcPr>
          <w:p w14:paraId="7BBA528F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eqQryCurrency</w:t>
            </w:r>
          </w:p>
        </w:tc>
        <w:tc>
          <w:tcPr>
            <w:tcW w:w="1777" w:type="dxa"/>
          </w:tcPr>
          <w:p w14:paraId="35FE35F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币种查询回报</w:t>
            </w:r>
          </w:p>
        </w:tc>
        <w:tc>
          <w:tcPr>
            <w:tcW w:w="2694" w:type="dxa"/>
          </w:tcPr>
          <w:p w14:paraId="7469A5B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RspQryCurrency</w:t>
            </w:r>
          </w:p>
        </w:tc>
      </w:tr>
      <w:tr w14:paraId="0541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190F8A6A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43DD1F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交易时间查询</w:t>
            </w:r>
          </w:p>
        </w:tc>
        <w:tc>
          <w:tcPr>
            <w:tcW w:w="2397" w:type="dxa"/>
          </w:tcPr>
          <w:p w14:paraId="52AD835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eqQryTradeTime</w:t>
            </w:r>
          </w:p>
        </w:tc>
        <w:tc>
          <w:tcPr>
            <w:tcW w:w="1777" w:type="dxa"/>
          </w:tcPr>
          <w:p w14:paraId="659495C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交易时间查询回报</w:t>
            </w:r>
          </w:p>
        </w:tc>
        <w:tc>
          <w:tcPr>
            <w:tcW w:w="2694" w:type="dxa"/>
          </w:tcPr>
          <w:p w14:paraId="104369E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RspQryTradeTime</w:t>
            </w:r>
          </w:p>
        </w:tc>
      </w:tr>
      <w:tr w14:paraId="22180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498109D6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663357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交易所查询</w:t>
            </w:r>
          </w:p>
        </w:tc>
        <w:tc>
          <w:tcPr>
            <w:tcW w:w="2397" w:type="dxa"/>
          </w:tcPr>
          <w:p w14:paraId="57066D6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QryExchange</w:t>
            </w:r>
          </w:p>
        </w:tc>
        <w:tc>
          <w:tcPr>
            <w:tcW w:w="1777" w:type="dxa"/>
          </w:tcPr>
          <w:p w14:paraId="2C9F95D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交易所查询回报</w:t>
            </w:r>
          </w:p>
        </w:tc>
        <w:tc>
          <w:tcPr>
            <w:tcW w:w="2694" w:type="dxa"/>
          </w:tcPr>
          <w:p w14:paraId="0143D39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spQryExchange</w:t>
            </w:r>
          </w:p>
        </w:tc>
      </w:tr>
      <w:tr w14:paraId="73BF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0E66A812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34A83B6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合约查询</w:t>
            </w:r>
          </w:p>
        </w:tc>
        <w:tc>
          <w:tcPr>
            <w:tcW w:w="2397" w:type="dxa"/>
          </w:tcPr>
          <w:p w14:paraId="2CAB8BB0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eqQryInstrument</w:t>
            </w:r>
          </w:p>
        </w:tc>
        <w:tc>
          <w:tcPr>
            <w:tcW w:w="1777" w:type="dxa"/>
          </w:tcPr>
          <w:p w14:paraId="4C1AA15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合约查询回报</w:t>
            </w:r>
          </w:p>
        </w:tc>
        <w:tc>
          <w:tcPr>
            <w:tcW w:w="2694" w:type="dxa"/>
          </w:tcPr>
          <w:p w14:paraId="34AD3461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nRspQryInstrument</w:t>
            </w:r>
          </w:p>
        </w:tc>
      </w:tr>
      <w:tr w14:paraId="38A2B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0C69F831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58631E7B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跳点查询</w:t>
            </w:r>
          </w:p>
        </w:tc>
        <w:tc>
          <w:tcPr>
            <w:tcW w:w="2397" w:type="dxa"/>
          </w:tcPr>
          <w:p w14:paraId="6D9534BD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eqQryTick</w:t>
            </w:r>
          </w:p>
        </w:tc>
        <w:tc>
          <w:tcPr>
            <w:tcW w:w="1777" w:type="dxa"/>
          </w:tcPr>
          <w:p w14:paraId="1015319F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跳点查询回报</w:t>
            </w:r>
          </w:p>
        </w:tc>
        <w:tc>
          <w:tcPr>
            <w:tcW w:w="2694" w:type="dxa"/>
          </w:tcPr>
          <w:p w14:paraId="181D5716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nRspQryTick</w:t>
            </w:r>
          </w:p>
        </w:tc>
      </w:tr>
      <w:tr w14:paraId="6B527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5503719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02A7080">
            <w:pPr>
              <w:rPr>
                <w:i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订单类型查询</w:t>
            </w:r>
          </w:p>
        </w:tc>
        <w:tc>
          <w:tcPr>
            <w:tcW w:w="2397" w:type="dxa"/>
          </w:tcPr>
          <w:p w14:paraId="772A9784">
            <w:pPr>
              <w:rPr>
                <w:i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ReqQryOrderType</w:t>
            </w:r>
          </w:p>
        </w:tc>
        <w:tc>
          <w:tcPr>
            <w:tcW w:w="1777" w:type="dxa"/>
          </w:tcPr>
          <w:p w14:paraId="3803ABED">
            <w:pPr>
              <w:rPr>
                <w:i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i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订单类型查询回报</w:t>
            </w:r>
          </w:p>
        </w:tc>
        <w:tc>
          <w:tcPr>
            <w:tcW w:w="2694" w:type="dxa"/>
          </w:tcPr>
          <w:p w14:paraId="7FE76674">
            <w:pPr>
              <w:rPr>
                <w:i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nRspQryOrderType</w:t>
            </w:r>
          </w:p>
        </w:tc>
      </w:tr>
    </w:tbl>
    <w:p w14:paraId="565EBE43"/>
    <w:p w14:paraId="0BB5EF47">
      <w:r>
        <w:rPr>
          <w:rFonts w:hint="eastAsia"/>
        </w:rPr>
        <w:t>注：以上斜体字的接口，当前API版本未实现。</w:t>
      </w:r>
    </w:p>
    <w:p w14:paraId="5DA92F96">
      <w:pPr>
        <w:pStyle w:val="3"/>
        <w:numPr>
          <w:ilvl w:val="0"/>
          <w:numId w:val="3"/>
        </w:numPr>
      </w:pPr>
      <w:bookmarkStart w:id="7" w:name="_Toc185002818"/>
      <w:r>
        <w:rPr>
          <w:rFonts w:hint="eastAsia"/>
        </w:rPr>
        <w:t>接口工作过程</w:t>
      </w:r>
      <w:bookmarkEnd w:id="7"/>
    </w:p>
    <w:p w14:paraId="3E93818E">
      <w:r>
        <w:object>
          <v:shape id="_x0000_i1025" o:spt="75" type="#_x0000_t75" style="height:337.55pt;width:245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12">
            <o:LockedField>false</o:LockedField>
          </o:OLEObject>
        </w:object>
      </w:r>
    </w:p>
    <w:p w14:paraId="3BDE0C4A"/>
    <w:p w14:paraId="508A3558">
      <w:pPr>
        <w:pStyle w:val="3"/>
        <w:numPr>
          <w:ilvl w:val="0"/>
          <w:numId w:val="3"/>
        </w:numPr>
      </w:pPr>
      <w:bookmarkStart w:id="8" w:name="_Toc185002819"/>
      <w:r>
        <w:rPr>
          <w:rFonts w:hint="eastAsia"/>
        </w:rPr>
        <w:t>接口模式</w:t>
      </w:r>
      <w:bookmarkEnd w:id="8"/>
    </w:p>
    <w:p w14:paraId="612D4F3A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stock_demo.py文件中提供了一个StockApi类</w:t>
      </w:r>
      <w:r>
        <w:rPr>
          <w:rFonts w:hint="eastAsia" w:ascii="宋体" w:eastAsia="宋体" w:cs="宋体"/>
          <w:kern w:val="0"/>
          <w:sz w:val="24"/>
        </w:rPr>
        <w:t>，通过继承</w:t>
      </w:r>
      <w:r>
        <w:rPr>
          <w:rFonts w:hint="eastAsia" w:ascii="Times New Roman" w:hAnsi="Times New Roman" w:eastAsia="宋体" w:cs="Times New Roman"/>
          <w:kern w:val="0"/>
          <w:sz w:val="24"/>
        </w:rPr>
        <w:t>StockApi类可以发出操作请求</w:t>
      </w:r>
      <w:r>
        <w:rPr>
          <w:rFonts w:hint="eastAsia" w:ascii="宋体" w:eastAsia="宋体" w:cs="宋体"/>
          <w:kern w:val="0"/>
          <w:sz w:val="24"/>
        </w:rPr>
        <w:t>，也可以重载回调函数来处理后台服务的响应。</w:t>
      </w:r>
    </w:p>
    <w:p w14:paraId="2E7DA61F">
      <w:pPr>
        <w:autoSpaceDE w:val="0"/>
        <w:autoSpaceDN w:val="0"/>
        <w:adjustRightInd w:val="0"/>
      </w:pPr>
    </w:p>
    <w:p w14:paraId="255ACF93">
      <w:pPr>
        <w:pStyle w:val="3"/>
        <w:numPr>
          <w:ilvl w:val="0"/>
          <w:numId w:val="3"/>
        </w:numPr>
      </w:pPr>
      <w:bookmarkStart w:id="9" w:name="_Toc185002820"/>
      <w:r>
        <w:rPr>
          <w:rFonts w:hint="eastAsia"/>
        </w:rPr>
        <w:t>函数接口说明</w:t>
      </w:r>
      <w:bookmarkEnd w:id="9"/>
    </w:p>
    <w:p w14:paraId="27DA0BDA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0" w:name="_Toc185002821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c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 xml:space="preserve">reateStockApi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10"/>
    </w:p>
    <w:p w14:paraId="73056EAD">
      <w:pPr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创建实例方法。</w:t>
      </w:r>
    </w:p>
    <w:p w14:paraId="3273E3CD"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</w:t>
      </w:r>
      <w:r>
        <w:rPr>
          <w:rFonts w:hint="eastAsia"/>
        </w:rPr>
        <w:t>：</w:t>
      </w:r>
    </w:p>
    <w:p w14:paraId="22F6FA2E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c</w:t>
      </w:r>
      <w:r>
        <w:rPr>
          <w:rFonts w:ascii="新宋体" w:eastAsia="新宋体" w:cs="新宋体"/>
          <w:color w:val="880000"/>
          <w:kern w:val="0"/>
          <w:sz w:val="19"/>
          <w:szCs w:val="19"/>
        </w:rPr>
        <w:t>reateStockApi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bRecordLog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lpszLogFileName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str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"Stock.log"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lpszLogFileDir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str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77E86DDB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bRecordLog: true</w:t>
      </w:r>
      <w:r>
        <w:rPr>
          <w:rFonts w:hint="eastAsia" w:ascii="宋体" w:eastAsia="宋体" w:cs="宋体"/>
          <w:kern w:val="0"/>
          <w:sz w:val="24"/>
        </w:rPr>
        <w:t>表示记录日志，false表示不记录日志。</w:t>
      </w:r>
    </w:p>
    <w:p w14:paraId="2ACB5EC6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lpszLogFileName</w:t>
      </w:r>
      <w:r>
        <w:rPr>
          <w:rFonts w:hint="eastAsia" w:ascii="宋体" w:eastAsia="宋体" w:cs="宋体"/>
          <w:kern w:val="0"/>
          <w:sz w:val="24"/>
        </w:rPr>
        <w:t>：日志文件。</w:t>
      </w:r>
    </w:p>
    <w:p w14:paraId="56FFA147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lpszLogFileDir</w:t>
      </w:r>
      <w:r>
        <w:rPr>
          <w:rFonts w:hint="eastAsia" w:ascii="宋体" w:eastAsia="宋体" w:cs="宋体"/>
          <w:kern w:val="0"/>
          <w:sz w:val="24"/>
        </w:rPr>
        <w:t>： 日志文件文件夹路径。</w:t>
      </w:r>
    </w:p>
    <w:p w14:paraId="27DB0858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1" w:name="_Toc18500282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 xml:space="preserve">nFrontConnected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11"/>
    </w:p>
    <w:p w14:paraId="18DBF2DC">
      <w:pPr>
        <w:pStyle w:val="23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当客户端与前置建立起通信连接时（还未登录前），该方法被调用。</w:t>
      </w:r>
    </w:p>
    <w:p w14:paraId="4900A20F">
      <w:pPr>
        <w:pStyle w:val="23"/>
        <w:autoSpaceDE w:val="0"/>
        <w:autoSpaceDN w:val="0"/>
        <w:adjustRightInd w:val="0"/>
        <w:ind w:firstLine="0" w:firstLineChars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385605DF">
      <w:pPr>
        <w:pStyle w:val="23"/>
        <w:autoSpaceDE w:val="0"/>
        <w:autoSpaceDN w:val="0"/>
        <w:adjustRightInd w:val="0"/>
        <w:ind w:firstLine="0" w:firstLineChars="0"/>
        <w:rPr>
          <w:rFonts w:hint="eastAsia"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nFrontConnected</w:t>
      </w:r>
      <w:r>
        <w:rPr>
          <w:rFonts w:hint="eastAsia" w:ascii="Times New Roman" w:hAnsi="Times New Roman" w:eastAsia="宋体" w:cs="Times New Roman"/>
          <w:kern w:val="0"/>
          <w:szCs w:val="21"/>
        </w:rPr>
        <w:t>()</w:t>
      </w:r>
    </w:p>
    <w:p w14:paraId="572C0F7B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本方法在完成初始化后调用，可以在其中完成用户登录任务。</w:t>
      </w:r>
    </w:p>
    <w:p w14:paraId="505AC8DC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</w:p>
    <w:p w14:paraId="45D87E55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2" w:name="_Toc18500282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nFrontDisconnected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12"/>
    </w:p>
    <w:p w14:paraId="1D7357A0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当客户端与前置通信连接断开时，该方法被调用。当发生这个情况</w:t>
      </w:r>
    </w:p>
    <w:p w14:paraId="6CF5594F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后，</w:t>
      </w:r>
      <w:r>
        <w:rPr>
          <w:rFonts w:ascii="Times New Roman" w:hAnsi="Times New Roman" w:eastAsia="宋体" w:cs="Times New Roman"/>
          <w:kern w:val="0"/>
          <w:sz w:val="24"/>
        </w:rPr>
        <w:t>API</w:t>
      </w:r>
      <w:r>
        <w:rPr>
          <w:rFonts w:hint="eastAsia" w:ascii="宋体" w:eastAsia="宋体" w:cs="宋体"/>
          <w:kern w:val="0"/>
          <w:sz w:val="24"/>
        </w:rPr>
        <w:t>会自动重新连接，客户端可不做处理。自动重连地址，可能是原来注册</w:t>
      </w:r>
    </w:p>
    <w:p w14:paraId="1B7010C8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的地址，也可能是系统支持的其它可用的通信地址，它由程序自动选择。</w:t>
      </w:r>
    </w:p>
    <w:p w14:paraId="35407D7B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061AB3B3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nFrontDisconnected (nReason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496C8F9A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64CDDBE9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nReason</w:t>
      </w:r>
      <w:r>
        <w:rPr>
          <w:rFonts w:hint="eastAsia" w:ascii="宋体" w:eastAsia="宋体" w:cs="宋体"/>
          <w:kern w:val="0"/>
          <w:sz w:val="24"/>
        </w:rPr>
        <w:t>：连接断开原因</w:t>
      </w:r>
    </w:p>
    <w:p w14:paraId="487A7919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br w:type="page"/>
      </w:r>
    </w:p>
    <w:p w14:paraId="1D848CCD">
      <w:pPr>
        <w:rPr>
          <w:rFonts w:ascii="宋体" w:eastAsia="宋体" w:cs="宋体"/>
          <w:kern w:val="0"/>
          <w:sz w:val="24"/>
        </w:rPr>
      </w:pPr>
    </w:p>
    <w:p w14:paraId="011A4A5A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3" w:name="_Toc18500282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nHeartBeatWarning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13"/>
    </w:p>
    <w:p w14:paraId="68A302CF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心跳超时警告。当长时间未收到报文时，该方法被调用。</w:t>
      </w:r>
    </w:p>
    <w:p w14:paraId="50AFAE2B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7EB98D4C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nHeartBeatWarning(nTimeLapse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2F6E891B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3E8EAB3F">
      <w:pPr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nTimeLapse</w:t>
      </w:r>
      <w:r>
        <w:rPr>
          <w:rFonts w:hint="eastAsia" w:ascii="宋体" w:eastAsia="宋体" w:cs="宋体"/>
          <w:kern w:val="0"/>
          <w:sz w:val="24"/>
        </w:rPr>
        <w:t>：距离上次接收报文的时间</w:t>
      </w:r>
    </w:p>
    <w:p w14:paraId="024C72F2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br w:type="page"/>
      </w:r>
    </w:p>
    <w:p w14:paraId="49E26656">
      <w:pPr>
        <w:rPr>
          <w:rFonts w:ascii="宋体" w:eastAsia="宋体" w:cs="宋体"/>
          <w:kern w:val="0"/>
          <w:sz w:val="24"/>
        </w:rPr>
      </w:pPr>
    </w:p>
    <w:p w14:paraId="0D7CC278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4" w:name="_Toc185002825"/>
      <w:r>
        <w:rPr>
          <w:rFonts w:hint="eastAsia" w:ascii="Times New Roman" w:hAnsi="Times New Roman" w:cs="Times New Roman"/>
          <w:b w:val="0"/>
          <w:kern w:val="0"/>
          <w:szCs w:val="21"/>
        </w:rPr>
        <w:t>登录r</w:t>
      </w:r>
      <w:r>
        <w:rPr>
          <w:rFonts w:ascii="Times New Roman" w:hAnsi="Times New Roman" w:cs="Times New Roman"/>
          <w:b w:val="0"/>
          <w:kern w:val="0"/>
          <w:szCs w:val="21"/>
        </w:rPr>
        <w:t>eqUserLogin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nRspUserLogin/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 xml:space="preserve">nRspNeedVerify/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nRspAccount</w:t>
      </w:r>
      <w:bookmarkEnd w:id="14"/>
    </w:p>
    <w:p w14:paraId="063D3C2E">
      <w:r>
        <w:rPr>
          <w:rFonts w:hint="eastAsia"/>
          <w:color w:val="FF0000"/>
        </w:rPr>
        <w:t>从API</w:t>
      </w:r>
      <w:r>
        <w:rPr>
          <w:color w:val="FF0000"/>
        </w:rPr>
        <w:t xml:space="preserve"> v1.5</w:t>
      </w:r>
      <w:r>
        <w:rPr>
          <w:rFonts w:hint="eastAsia"/>
          <w:color w:val="FF0000"/>
        </w:rPr>
        <w:t>引入双重认证，具体交互过程请参阅</w:t>
      </w:r>
      <w:r>
        <w:rPr>
          <w:b/>
          <w:color w:val="FF0000"/>
        </w:rPr>
        <w:t>“</w:t>
      </w:r>
      <w:r>
        <w:rPr>
          <w:rFonts w:hint="eastAsia"/>
          <w:b/>
          <w:color w:val="FF0000"/>
        </w:rPr>
        <w:t>国际期货股票API_双重认证交互说明.xlsx</w:t>
      </w:r>
      <w:r>
        <w:rPr>
          <w:b/>
          <w:color w:val="FF0000"/>
        </w:rPr>
        <w:t>”</w:t>
      </w:r>
    </w:p>
    <w:p w14:paraId="763A683B"/>
    <w:p w14:paraId="39BD9020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3CD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93F9B7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reqUserLogin(req: dict, reqid: int)</w:t>
            </w:r>
          </w:p>
        </w:tc>
      </w:tr>
    </w:tbl>
    <w:p w14:paraId="41301264">
      <w:pPr>
        <w:rPr>
          <w:rFonts w:ascii="Times New Roman" w:hAnsi="Times New Roman" w:cs="Times New Roman"/>
          <w:kern w:val="0"/>
          <w:szCs w:val="21"/>
        </w:rPr>
      </w:pPr>
    </w:p>
    <w:p w14:paraId="6C3E5945">
      <w:pPr>
        <w:rPr>
          <w:rFonts w:ascii="Times New Roman" w:hAnsi="Times New Roman" w:cs="Times New Roman"/>
          <w:kern w:val="0"/>
          <w:szCs w:val="21"/>
        </w:rPr>
      </w:pPr>
    </w:p>
    <w:p w14:paraId="2EF3AF31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hint="eastAsia" w:ascii="新宋体" w:hAnsi="新宋体" w:eastAsia="新宋体"/>
          <w:sz w:val="19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CDEC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1372EC1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// 用户ID</w:t>
            </w:r>
          </w:p>
          <w:p w14:paraId="1D0988C4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UserId[str]</w:t>
            </w:r>
          </w:p>
          <w:p w14:paraId="11D09B33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// 用户密码                     </w:t>
            </w:r>
          </w:p>
          <w:p w14:paraId="0ADEBEC2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UserPwd[str]</w:t>
            </w:r>
          </w:p>
          <w:p w14:paraId="1E48DA0B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// 用户类型                 </w:t>
            </w:r>
          </w:p>
          <w:p w14:paraId="6BE188FF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UserType[str]</w:t>
            </w:r>
          </w:p>
          <w:p w14:paraId="465196E6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// 软件名称             </w:t>
            </w:r>
          </w:p>
          <w:p w14:paraId="4316BD90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SoftwareName[str]   </w:t>
            </w:r>
          </w:p>
          <w:p w14:paraId="5A730624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// 软件版本号            </w:t>
            </w:r>
          </w:p>
          <w:p w14:paraId="09BF8233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SoftwareVersion[str]</w:t>
            </w:r>
          </w:p>
          <w:p w14:paraId="12F2A051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// 授权码      </w:t>
            </w:r>
          </w:p>
          <w:p w14:paraId="00FD0957">
            <w:pPr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AuthorCode[str]</w:t>
            </w:r>
          </w:p>
          <w:p w14:paraId="7A627F25">
            <w:pPr>
              <w:ind w:firstLine="420"/>
              <w:rPr>
                <w:rFonts w:hint="eastAsia" w:asciiTheme="minorEastAsia" w:hAnsiTheme="minorEastAsia" w:cstheme="minorEastAsia"/>
                <w:color w:val="FF0000"/>
                <w:szCs w:val="21"/>
              </w:rPr>
            </w:pPr>
            <w:r>
              <w:rPr>
                <w:rFonts w:asciiTheme="minorEastAsia" w:hAnsiTheme="minorEastAsia" w:cstheme="minorEastAsia"/>
                <w:color w:val="FF0000"/>
                <w:szCs w:val="21"/>
              </w:rPr>
              <w:t>//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登录机器网卡M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AC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地址(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since API v1.5,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双重认证使用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)</w:t>
            </w:r>
          </w:p>
          <w:p w14:paraId="2FB4B277">
            <w:pPr>
              <w:ind w:firstLine="42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[str]</w:t>
            </w:r>
          </w:p>
          <w:p w14:paraId="422F5B2B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错误信息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2DC95597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ErrorDescription[str]</w:t>
            </w:r>
          </w:p>
          <w:p w14:paraId="1FE55AF3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</w:p>
        </w:tc>
      </w:tr>
    </w:tbl>
    <w:p w14:paraId="4AA9D2BA">
      <w:pPr>
        <w:rPr>
          <w:rFonts w:hint="eastAsia" w:ascii="新宋体" w:hAnsi="新宋体" w:eastAsia="新宋体"/>
          <w:sz w:val="19"/>
        </w:rPr>
      </w:pPr>
    </w:p>
    <w:p w14:paraId="7005F40C">
      <w:pPr>
        <w:pStyle w:val="23"/>
        <w:numPr>
          <w:ilvl w:val="0"/>
          <w:numId w:val="5"/>
        </w:numPr>
        <w:ind w:firstLineChars="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066F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505F3CF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onRspUserLogin(error: dict, reqid: int, last: bool)</w:t>
            </w:r>
          </w:p>
        </w:tc>
      </w:tr>
    </w:tbl>
    <w:p w14:paraId="19B649AB">
      <w:pPr>
        <w:rPr>
          <w:rFonts w:ascii="Times New Roman" w:hAnsi="Times New Roman" w:cs="Times New Roman"/>
          <w:kern w:val="0"/>
          <w:szCs w:val="21"/>
        </w:rPr>
      </w:pPr>
    </w:p>
    <w:p w14:paraId="0134F599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error</w:t>
      </w:r>
    </w:p>
    <w:p w14:paraId="7E7049A7">
      <w:pPr>
        <w:rPr>
          <w:rFonts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错误码：</w:t>
      </w:r>
    </w:p>
    <w:tbl>
      <w:tblPr>
        <w:tblStyle w:val="17"/>
        <w:tblW w:w="84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6798"/>
      </w:tblGrid>
      <w:tr w14:paraId="1DC22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34C6751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登录错误码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3C86E31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45A69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BC85B3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05FC8CA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用户名不正确</w:t>
            </w:r>
          </w:p>
        </w:tc>
      </w:tr>
      <w:tr w14:paraId="2332A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378F4F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25ADF3A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登录密码错误</w:t>
            </w:r>
          </w:p>
        </w:tc>
      </w:tr>
      <w:tr w14:paraId="6EF5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A4C1DD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52170EA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密码错误次数超限，用户已冻结，请联系客服解冻！</w:t>
            </w:r>
          </w:p>
        </w:tc>
      </w:tr>
      <w:tr w14:paraId="56E33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8DBD23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10004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41C9094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用户已被冻结，请联系客服解冻！</w:t>
            </w:r>
          </w:p>
        </w:tc>
      </w:tr>
      <w:tr w14:paraId="62289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5A58087"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color w:val="FF0000"/>
                <w:kern w:val="0"/>
                <w:sz w:val="22"/>
                <w:szCs w:val="22"/>
              </w:rPr>
              <w:t>0013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940B33B">
            <w:pP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  <w:t>授权码信息不正确，请确认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UserType，SoftwareName，SoftwareVersion，AuthorCode的值</w:t>
            </w:r>
          </w:p>
        </w:tc>
      </w:tr>
    </w:tbl>
    <w:p w14:paraId="4B77D20A">
      <w:pPr>
        <w:rPr>
          <w:rFonts w:ascii="宋体" w:eastAsia="宋体" w:cs="宋体"/>
          <w:color w:val="000000"/>
          <w:kern w:val="0"/>
          <w:sz w:val="24"/>
        </w:rPr>
      </w:pPr>
    </w:p>
    <w:p w14:paraId="4EC19622">
      <w:pPr>
        <w:rPr>
          <w:rFonts w:ascii="宋体" w:eastAsia="宋体" w:cs="宋体"/>
          <w:color w:val="000000"/>
          <w:kern w:val="0"/>
          <w:sz w:val="24"/>
        </w:rPr>
      </w:pPr>
    </w:p>
    <w:p w14:paraId="73A981A5">
      <w:pPr>
        <w:rPr>
          <w:rFonts w:ascii="Times New Roman" w:hAnsi="Times New Roman" w:cs="Times New Roman"/>
          <w:kern w:val="0"/>
          <w:szCs w:val="21"/>
        </w:rPr>
      </w:pPr>
    </w:p>
    <w:p w14:paraId="48DF9B57">
      <w:pPr>
        <w:pStyle w:val="23"/>
        <w:numPr>
          <w:ilvl w:val="0"/>
          <w:numId w:val="5"/>
        </w:numPr>
        <w:ind w:firstLineChars="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p w14:paraId="455730F2">
      <w:pPr>
        <w:rPr>
          <w:rFonts w:ascii="Times New Roman" w:hAnsi="Times New Roman" w:cs="Times New Roman"/>
          <w:kern w:val="0"/>
          <w:szCs w:val="21"/>
        </w:rPr>
      </w:pPr>
    </w:p>
    <w:p w14:paraId="3CFD93AC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服务器端在判断到需要做双重认证时，会指示API回调此函数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A4A0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170C91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nRspNeedVerify(bFirstLogin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, bHasSetQA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;</w:t>
            </w:r>
          </w:p>
        </w:tc>
      </w:tr>
    </w:tbl>
    <w:p w14:paraId="047F8864">
      <w:pPr>
        <w:rPr>
          <w:rFonts w:ascii="Times New Roman" w:hAnsi="Times New Roman" w:cs="Times New Roman"/>
          <w:kern w:val="0"/>
          <w:szCs w:val="21"/>
        </w:rPr>
      </w:pPr>
    </w:p>
    <w:p w14:paraId="2BA0267E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ascii="Times New Roman" w:hAnsi="Times New Roman" w:cs="Times New Roman"/>
          <w:kern w:val="0"/>
          <w:szCs w:val="21"/>
        </w:rPr>
        <w:t>bFirstLogin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B808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9F17229">
            <w:pPr>
              <w:ind w:firstLine="380" w:firstLineChars="2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新宋体" w:hAnsi="新宋体" w:eastAsia="新宋体"/>
                <w:sz w:val="19"/>
              </w:rPr>
              <w:t>当设备(根据login消息中的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szCs w:val="21"/>
              </w:rPr>
              <w:t>字段识别</w:t>
            </w:r>
            <w:r>
              <w:rPr>
                <w:rFonts w:ascii="新宋体" w:hAnsi="新宋体" w:eastAsia="新宋体"/>
                <w:sz w:val="19"/>
              </w:rPr>
              <w:t>)</w:t>
            </w:r>
            <w:r>
              <w:rPr>
                <w:rFonts w:hint="eastAsia" w:ascii="新宋体" w:hAnsi="新宋体" w:eastAsia="新宋体"/>
                <w:sz w:val="19"/>
              </w:rPr>
              <w:t>第一次登录交易前置时，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函数被回调，且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bFirstLogin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的值为t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rue,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用户在回调函数中需调用r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eqSetVerifyQA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函数设置双重认证信息。</w:t>
            </w:r>
          </w:p>
          <w:p w14:paraId="7EB5662F">
            <w:pPr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</w:p>
          <w:p w14:paraId="101E0A5E">
            <w:pPr>
              <w:ind w:firstLine="380" w:firstLineChars="2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新宋体" w:hAnsi="新宋体" w:eastAsia="新宋体"/>
                <w:sz w:val="19"/>
              </w:rPr>
              <w:t>当设备(根据login消息中的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szCs w:val="21"/>
              </w:rPr>
              <w:t>字段识别</w:t>
            </w:r>
            <w:r>
              <w:rPr>
                <w:rFonts w:ascii="新宋体" w:hAnsi="新宋体" w:eastAsia="新宋体"/>
                <w:sz w:val="19"/>
              </w:rPr>
              <w:t>)</w:t>
            </w:r>
            <w:r>
              <w:rPr>
                <w:rFonts w:hint="eastAsia" w:ascii="新宋体" w:hAnsi="新宋体" w:eastAsia="新宋体"/>
                <w:sz w:val="19"/>
              </w:rPr>
              <w:t>第一次以后登录交易前置时，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nRspNeedVerify()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函数不会被回调。</w:t>
            </w:r>
          </w:p>
        </w:tc>
      </w:tr>
    </w:tbl>
    <w:p w14:paraId="3C5C8061">
      <w:pPr>
        <w:rPr>
          <w:rFonts w:ascii="宋体" w:eastAsia="宋体" w:cs="宋体"/>
          <w:color w:val="000000"/>
          <w:kern w:val="0"/>
          <w:sz w:val="24"/>
        </w:rPr>
      </w:pPr>
    </w:p>
    <w:p w14:paraId="43B5D9C9">
      <w:pPr>
        <w:pStyle w:val="23"/>
        <w:numPr>
          <w:ilvl w:val="0"/>
          <w:numId w:val="6"/>
        </w:numPr>
        <w:ind w:left="284" w:hanging="284" w:firstLineChars="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p w14:paraId="3270D7FA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在onRspUserLogin指示成功登录回调后，该函数被回调，data字典中返回每个币种对应的资金账号</w:t>
      </w:r>
    </w:p>
    <w:p w14:paraId="2E1A5123">
      <w:pPr>
        <w:rPr>
          <w:rFonts w:ascii="Times New Roman" w:hAnsi="Times New Roman" w:cs="Times New Roman"/>
          <w:kern w:val="0"/>
          <w:szCs w:val="21"/>
        </w:rPr>
      </w:pP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C76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2A771D9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nRspAccount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(data: dict, error: dict, reqid: int, last: bool)</w:t>
            </w:r>
          </w:p>
        </w:tc>
      </w:tr>
    </w:tbl>
    <w:p w14:paraId="7991761E">
      <w:pPr>
        <w:rPr>
          <w:rFonts w:ascii="Times New Roman" w:hAnsi="Times New Roman" w:cs="Times New Roman"/>
          <w:kern w:val="0"/>
          <w:szCs w:val="21"/>
        </w:rPr>
      </w:pPr>
    </w:p>
    <w:p w14:paraId="5C6D620B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A4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B5737A7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帐户币种</w:t>
            </w:r>
          </w:p>
          <w:p w14:paraId="0BFF04F2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CurrencyNo</w:t>
            </w:r>
            <w:r>
              <w:rPr>
                <w:rFonts w:hint="eastAsia" w:asciiTheme="minorEastAsia" w:hAnsiTheme="minorEastAsia" w:cstheme="minorEastAsia"/>
                <w:szCs w:val="21"/>
              </w:rPr>
              <w:t>[str]</w:t>
            </w:r>
          </w:p>
          <w:p w14:paraId="516D7461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资金账号</w:t>
            </w:r>
          </w:p>
          <w:p w14:paraId="6F169D7A">
            <w:pPr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AccountNo</w:t>
            </w:r>
            <w:r>
              <w:rPr>
                <w:rFonts w:hint="eastAsia" w:asciiTheme="minorEastAsia" w:hAnsiTheme="minorEastAsia" w:cstheme="minorEastAsia"/>
                <w:szCs w:val="21"/>
              </w:rPr>
              <w:t>[str]</w:t>
            </w:r>
          </w:p>
        </w:tc>
      </w:tr>
    </w:tbl>
    <w:p w14:paraId="28680CF6">
      <w:pPr>
        <w:rPr>
          <w:rFonts w:ascii="宋体" w:eastAsia="宋体" w:cs="宋体"/>
          <w:color w:val="000000"/>
          <w:kern w:val="0"/>
          <w:sz w:val="24"/>
        </w:rPr>
      </w:pPr>
    </w:p>
    <w:p w14:paraId="3AC60B7D">
      <w:pPr>
        <w:pStyle w:val="23"/>
        <w:ind w:left="360" w:firstLine="0" w:firstLineChars="0"/>
        <w:rPr>
          <w:rFonts w:ascii="宋体" w:eastAsia="宋体" w:cs="宋体"/>
          <w:color w:val="000000"/>
          <w:kern w:val="0"/>
          <w:sz w:val="24"/>
        </w:rPr>
      </w:pPr>
    </w:p>
    <w:p w14:paraId="5AB3973F">
      <w:r>
        <w:br w:type="page"/>
      </w:r>
    </w:p>
    <w:p w14:paraId="36BE27C0">
      <w:pPr>
        <w:rPr>
          <w:rFonts w:ascii="宋体" w:eastAsia="宋体" w:cs="宋体"/>
          <w:color w:val="000000"/>
          <w:kern w:val="0"/>
          <w:sz w:val="24"/>
        </w:rPr>
      </w:pPr>
    </w:p>
    <w:p w14:paraId="3807BEC0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5" w:name="_Toc185002826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登出 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eqUserLogout/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nRspUserLogout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15"/>
    </w:p>
    <w:p w14:paraId="1C2DA8F7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4E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9F5A884">
            <w:r>
              <w:rPr>
                <w:rFonts w:hint="eastAsia"/>
              </w:rPr>
              <w:t>reqUserLogout(req: dict, reqid: int)</w:t>
            </w:r>
          </w:p>
        </w:tc>
      </w:tr>
    </w:tbl>
    <w:p w14:paraId="4FDE1B94"/>
    <w:p w14:paraId="16D4E897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B9F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4C6A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用户ID</w:t>
            </w:r>
          </w:p>
          <w:p w14:paraId="26AEDA18">
            <w:pPr>
              <w:ind w:firstLine="315" w:firstLineChars="1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UserId[str] </w:t>
            </w:r>
          </w:p>
          <w:p w14:paraId="1CF1960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资金账号                     </w:t>
            </w:r>
          </w:p>
          <w:p w14:paraId="7B152CB5">
            <w:pPr>
              <w:ind w:firstLine="315" w:firstLineChars="1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7661155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错误信息                     </w:t>
            </w:r>
          </w:p>
          <w:p w14:paraId="1150C59E">
            <w:pPr>
              <w:ind w:firstLine="315" w:firstLineChars="150"/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13B48236">
      <w:pPr>
        <w:rPr>
          <w:rFonts w:ascii="Times New Roman" w:hAnsi="Times New Roman" w:cs="Times New Roman"/>
          <w:bCs/>
          <w:kern w:val="0"/>
          <w:szCs w:val="32"/>
        </w:rPr>
      </w:pPr>
    </w:p>
    <w:p w14:paraId="0EF4180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1F5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BADEB0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onRspUserLogout(error: dict, reqid: int, last: bool)</w:t>
            </w:r>
          </w:p>
        </w:tc>
      </w:tr>
    </w:tbl>
    <w:p w14:paraId="7F8DF7B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 </w:t>
      </w:r>
    </w:p>
    <w:p w14:paraId="1FCD9771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2D37A05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4A101994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6" w:name="_Toc18500282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修改密码reqPasswordUpdate/onRspPasswordUpdate</w:t>
      </w:r>
      <w:bookmarkEnd w:id="16"/>
    </w:p>
    <w:p w14:paraId="66B21E0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AA4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A36D58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reqPasswordUpdate(req: dict, reqid: int)</w:t>
            </w:r>
          </w:p>
        </w:tc>
      </w:tr>
    </w:tbl>
    <w:p w14:paraId="146BD67C">
      <w:pPr>
        <w:rPr>
          <w:rFonts w:ascii="Times New Roman" w:hAnsi="Times New Roman" w:cs="Times New Roman"/>
          <w:bCs/>
          <w:kern w:val="0"/>
          <w:szCs w:val="32"/>
        </w:rPr>
      </w:pPr>
    </w:p>
    <w:p w14:paraId="0810024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kern w:val="0"/>
          <w:sz w:val="24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3B67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E2E757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用户代码 </w:t>
            </w:r>
          </w:p>
          <w:p w14:paraId="075E1C0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UserId[str]                         </w:t>
            </w:r>
          </w:p>
          <w:p w14:paraId="4065BC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用户原密码    </w:t>
            </w:r>
          </w:p>
          <w:p w14:paraId="1A0F1EB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OldPassword[str]                    </w:t>
            </w:r>
          </w:p>
          <w:p w14:paraId="5119CA7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用户新密码    </w:t>
            </w:r>
          </w:p>
          <w:p w14:paraId="6579005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NewPassword[str]                    </w:t>
            </w:r>
          </w:p>
          <w:p w14:paraId="6E0FAE0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错误信息 </w:t>
            </w:r>
          </w:p>
          <w:p w14:paraId="2179AB8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ErrorDescription[str]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A9BFBEB">
      <w:pPr>
        <w:rPr>
          <w:rFonts w:ascii="Times New Roman" w:hAnsi="Times New Roman" w:cs="Times New Roman"/>
          <w:bCs/>
          <w:kern w:val="0"/>
          <w:szCs w:val="32"/>
        </w:rPr>
      </w:pPr>
    </w:p>
    <w:p w14:paraId="6D1C1772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D13D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9BC6FA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onRspPasswordUpdate(data: dict, error: dict, reqid: int, last: bool)</w:t>
            </w:r>
          </w:p>
        </w:tc>
      </w:tr>
    </w:tbl>
    <w:p w14:paraId="7C41FE17">
      <w:pPr>
        <w:rPr>
          <w:rFonts w:ascii="Times New Roman" w:hAnsi="Times New Roman" w:cs="Times New Roman"/>
          <w:bCs/>
          <w:kern w:val="0"/>
          <w:szCs w:val="32"/>
        </w:rPr>
      </w:pPr>
    </w:p>
    <w:p w14:paraId="0ABD9FFC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8B43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E6A5D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用户代码 </w:t>
            </w:r>
          </w:p>
          <w:p w14:paraId="11A35AB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UserId[str]                         </w:t>
            </w:r>
          </w:p>
          <w:p w14:paraId="42DD03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用户原密码    </w:t>
            </w:r>
          </w:p>
          <w:p w14:paraId="33DF862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OldPassword[str]                    </w:t>
            </w:r>
          </w:p>
          <w:p w14:paraId="212A7F4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用户新密码    </w:t>
            </w:r>
          </w:p>
          <w:p w14:paraId="7660A87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NewPassword[str]                    </w:t>
            </w:r>
          </w:p>
          <w:p w14:paraId="752BE4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错误信息 </w:t>
            </w:r>
          </w:p>
          <w:p w14:paraId="538DF9C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ErrorDescription[str]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0402C906">
      <w:pPr>
        <w:rPr>
          <w:rFonts w:ascii="Times New Roman" w:hAnsi="Times New Roman" w:cs="Times New Roman"/>
          <w:bCs/>
          <w:kern w:val="0"/>
          <w:szCs w:val="32"/>
        </w:rPr>
      </w:pPr>
    </w:p>
    <w:p w14:paraId="1A4D6BC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 </w:t>
      </w: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272C6A77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7" w:name="_Toc185002828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报单r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eqOrderInsert/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nRspOrderInsert</w:t>
      </w:r>
      <w:bookmarkEnd w:id="17"/>
    </w:p>
    <w:p w14:paraId="6DFD2168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说明：</w:t>
      </w:r>
    </w:p>
    <w:p w14:paraId="22F78C3E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SystemNo[str]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ab/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: 系统编号</w:t>
      </w:r>
    </w:p>
    <w:p w14:paraId="0DCBEAF0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LocalNo[str]: 本地编号</w:t>
      </w:r>
    </w:p>
    <w:p w14:paraId="6300A671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OrderNo[str]: 订单号</w:t>
      </w:r>
    </w:p>
    <w:p w14:paraId="2AFE322A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</w:p>
    <w:p w14:paraId="74D74B6C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LocalNo是使用API的程序给的订单号,相当于CTP里面的orderref，当日内最好不要重复</w:t>
      </w:r>
    </w:p>
    <w:p w14:paraId="02756A18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SystemNo是直达系统给的订单号；</w:t>
      </w:r>
    </w:p>
    <w:p w14:paraId="6D73D7EF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OrderNo是交易所给的订单号，相当于CTP里面的OrderSysID</w:t>
      </w:r>
    </w:p>
    <w:p w14:paraId="102FD507"/>
    <w:p w14:paraId="160C390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0B9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D7A87D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reqOrderInsert(req: dict, reqid: int)</w:t>
            </w:r>
          </w:p>
        </w:tc>
      </w:tr>
    </w:tbl>
    <w:p w14:paraId="65B45CBA">
      <w:pPr>
        <w:rPr>
          <w:rFonts w:ascii="Times New Roman" w:hAnsi="Times New Roman" w:cs="Times New Roman"/>
          <w:bCs/>
          <w:kern w:val="0"/>
          <w:szCs w:val="32"/>
        </w:rPr>
      </w:pPr>
    </w:p>
    <w:p w14:paraId="53563E96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kern w:val="0"/>
          <w:sz w:val="24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5455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EABD35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10D86C95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</w:p>
          <w:p w14:paraId="59CA42C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资金账号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(一个用户可以有多个币种的资金，所以会有多个资金账号，下单需指定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3F70C46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请参照登录成功后的回调函数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OnRspAccount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的说明</w:t>
            </w:r>
          </w:p>
          <w:p w14:paraId="642B83C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AccountNo[str]</w:t>
            </w:r>
          </w:p>
          <w:p w14:paraId="746B3365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本地编号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F9F9C2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LocalNo[str]</w:t>
            </w:r>
          </w:p>
          <w:p w14:paraId="39377F8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12450A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ExchangeCode[str]</w:t>
            </w:r>
          </w:p>
          <w:p w14:paraId="09381FF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92F3121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27C962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098535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EC22B4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卖空时使用,1=开仓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;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2=平仓,同时和订单的买卖方向相反。非卖空时，0或不设置值</w:t>
            </w:r>
          </w:p>
          <w:p w14:paraId="1A029085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F6EF65C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EEE228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0AF7FAA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7C188C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OrderPrice[str]</w:t>
            </w:r>
          </w:p>
          <w:p w14:paraId="66AA1DD3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定单类型：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(from v1.12)</w:t>
            </w:r>
          </w:p>
          <w:p w14:paraId="2747237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435"/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美股：1=限价单</w:t>
            </w:r>
          </w:p>
          <w:p w14:paraId="6F2735DC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435"/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港股：5=竞价限价盘; 6=竞价盘; 7=增强限价;8=特别限价盘</w:t>
            </w:r>
          </w:p>
          <w:p w14:paraId="4E4A1F4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C9E9F11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触发价格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股票中未使用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3C49127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TriggerPrice[str]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A56170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有效日期（1=当日有效）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BF33E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4937DBA5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策略ID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股票中未使用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EF22CE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StrategyId[str]</w:t>
            </w:r>
          </w:p>
          <w:p w14:paraId="2BB132D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显示委托量，必须小于委托量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股票中未使用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47F95B3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MaxShow[str]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42D54C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最小成交量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股票中未使用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A1928B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MinQty[str]</w:t>
            </w:r>
          </w:p>
          <w:p w14:paraId="523AA0BB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E351A0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  <w:p w14:paraId="4633335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3F909170">
      <w:pPr>
        <w:rPr>
          <w:rFonts w:ascii="Times New Roman" w:hAnsi="Times New Roman" w:cs="Times New Roman"/>
          <w:bCs/>
          <w:kern w:val="0"/>
          <w:szCs w:val="32"/>
        </w:rPr>
      </w:pPr>
    </w:p>
    <w:p w14:paraId="28283C7F">
      <w:pPr>
        <w:rPr>
          <w:rFonts w:ascii="Times New Roman" w:hAnsi="Times New Roman" w:cs="Times New Roman"/>
          <w:bCs/>
          <w:kern w:val="0"/>
          <w:szCs w:val="32"/>
        </w:rPr>
      </w:pPr>
    </w:p>
    <w:p w14:paraId="2AA5A091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说明：</w:t>
      </w:r>
    </w:p>
    <w:p w14:paraId="2F0D98A5">
      <w:pPr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color w:val="FF0000"/>
          <w:kern w:val="0"/>
          <w:szCs w:val="32"/>
        </w:rPr>
        <w:t>API用户下单后，onRspOrderInsert函数会被回调两次：</w:t>
      </w:r>
    </w:p>
    <w:p w14:paraId="37A5ADBC">
      <w:pPr>
        <w:pStyle w:val="23"/>
        <w:numPr>
          <w:ilvl w:val="0"/>
          <w:numId w:val="7"/>
        </w:numPr>
        <w:ind w:firstLineChars="0"/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color w:val="FF0000"/>
          <w:kern w:val="0"/>
          <w:szCs w:val="32"/>
        </w:rPr>
        <w:t>第一次回调返回直达系统给这笔订单指定的系统号SystemNo，表明直达系统收到并确认这笔订单。</w:t>
      </w:r>
    </w:p>
    <w:p w14:paraId="6A06DD2F">
      <w:pPr>
        <w:pStyle w:val="23"/>
        <w:numPr>
          <w:ilvl w:val="0"/>
          <w:numId w:val="7"/>
        </w:numPr>
        <w:ind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第二次回调返回交易所的反馈的订单号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OrderNo</w:t>
      </w:r>
      <w:r>
        <w:rPr>
          <w:rFonts w:ascii="Times New Roman" w:hAnsi="Times New Roman" w:cs="Times New Roman"/>
          <w:color w:val="FF0000"/>
          <w:kern w:val="0"/>
          <w:szCs w:val="32"/>
        </w:rPr>
        <w:t>(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如果一切正常</w:t>
      </w:r>
      <w:r>
        <w:rPr>
          <w:rFonts w:ascii="Times New Roman" w:hAnsi="Times New Roman" w:cs="Times New Roman"/>
          <w:color w:val="FF0000"/>
          <w:kern w:val="0"/>
          <w:szCs w:val="32"/>
        </w:rPr>
        <w:t>)。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通常资金不足等情况发生时，不会有订单号，因为订单指令没有向交易所发送。</w:t>
      </w:r>
    </w:p>
    <w:p w14:paraId="246056C0">
      <w:pPr>
        <w:rPr>
          <w:rFonts w:ascii="Times New Roman" w:hAnsi="Times New Roman" w:cs="Times New Roman"/>
          <w:bCs/>
          <w:kern w:val="0"/>
          <w:szCs w:val="32"/>
        </w:rPr>
      </w:pPr>
    </w:p>
    <w:p w14:paraId="1EECD53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2AA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68B222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onRspOrderInsert(data: dict, error: dict, reqid: int, last: bool)</w:t>
            </w:r>
          </w:p>
        </w:tc>
      </w:tr>
    </w:tbl>
    <w:p w14:paraId="260803A6">
      <w:pPr>
        <w:rPr>
          <w:rFonts w:ascii="Times New Roman" w:hAnsi="Times New Roman" w:cs="Times New Roman"/>
          <w:bCs/>
          <w:kern w:val="0"/>
          <w:szCs w:val="32"/>
        </w:rPr>
      </w:pPr>
    </w:p>
    <w:p w14:paraId="1C80ABD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1A55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CCA8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772DB72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2FD7A3A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资金账号 </w:t>
            </w:r>
          </w:p>
          <w:p w14:paraId="7EAE849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0821EB9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系统编号</w:t>
            </w:r>
          </w:p>
          <w:p w14:paraId="18583C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SystemNo[str]</w:t>
            </w:r>
          </w:p>
          <w:p w14:paraId="0C25281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本地编号</w:t>
            </w:r>
          </w:p>
          <w:p w14:paraId="08808A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LocalNo[str]    </w:t>
            </w:r>
          </w:p>
          <w:p w14:paraId="465C58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定单号  </w:t>
            </w:r>
          </w:p>
          <w:p w14:paraId="5FBD839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046D3E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交易所代码</w:t>
            </w:r>
          </w:p>
          <w:p w14:paraId="6E13B72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ExchangeCode[str]</w:t>
            </w:r>
          </w:p>
          <w:p w14:paraId="583C5EB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</w:p>
          <w:p w14:paraId="1F0B77B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5FD69E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</w:p>
          <w:p w14:paraId="35D4670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0818C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</w:p>
          <w:p w14:paraId="7506479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CF53A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</w:p>
          <w:p w14:paraId="36BF23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DC5088F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定单类型：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(f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rom v1.12)</w:t>
            </w:r>
          </w:p>
          <w:p w14:paraId="6AE63255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/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美股：1=限价单</w:t>
            </w:r>
          </w:p>
          <w:p w14:paraId="1C25E5A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港股：5=竞价限价盘;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6=竞价盘;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7=增强限价;8=特别限价盘</w:t>
            </w:r>
          </w:p>
          <w:p w14:paraId="74E844C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DA2A17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下单日期</w:t>
            </w:r>
          </w:p>
          <w:p w14:paraId="3318334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OrderDate[str]</w:t>
            </w:r>
          </w:p>
          <w:p w14:paraId="42752D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下单时间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4622C0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OrderTime[str]</w:t>
            </w:r>
          </w:p>
          <w:p w14:paraId="653F06C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错误代码(保留，未使用)</w:t>
            </w:r>
          </w:p>
          <w:p w14:paraId="4AAD2F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ErrorCode[str]</w:t>
            </w:r>
          </w:p>
          <w:p w14:paraId="7100BA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订单状态（2：已排队；3：部分成交；4：完全成交；5：已撤余单；6：已撤单；7：指令失败；8：待送出；9：待更改；A：待撤单）</w:t>
            </w:r>
          </w:p>
          <w:p w14:paraId="44031E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OrderState[str]</w:t>
            </w:r>
          </w:p>
          <w:p w14:paraId="46C27B1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撤单的用户ID</w:t>
            </w:r>
          </w:p>
          <w:p w14:paraId="2DF9E80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CancelUserId[str]</w:t>
            </w:r>
          </w:p>
          <w:p w14:paraId="6747C60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触发价格</w:t>
            </w:r>
          </w:p>
          <w:p w14:paraId="4785318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TriggerPrice[str]</w:t>
            </w:r>
          </w:p>
          <w:p w14:paraId="24B1D2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有效日期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（1=当日有效）</w:t>
            </w:r>
          </w:p>
          <w:p w14:paraId="54ECD8F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D4C87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卖空时使用,1=开仓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;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2=平仓,同时和订单的买卖方向相反。非卖空时，0或不设置值</w:t>
            </w:r>
          </w:p>
          <w:p w14:paraId="1C073CC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5CB47D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策略ID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股票中未使用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319D91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StrategyId[str]</w:t>
            </w:r>
          </w:p>
          <w:p w14:paraId="04EC49D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显示委托量，必须小于委托量(股票中未使用)</w:t>
            </w:r>
          </w:p>
          <w:p w14:paraId="77DA6D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MaxShow[str]</w:t>
            </w:r>
          </w:p>
          <w:p w14:paraId="1197E1F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最小成交量(股票中未使用)</w:t>
            </w:r>
          </w:p>
          <w:p w14:paraId="0AC4E66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MinQty[str] </w:t>
            </w:r>
          </w:p>
          <w:p w14:paraId="3EC7A1D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交易所返回时间</w:t>
            </w:r>
          </w:p>
          <w:p w14:paraId="0B984CD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ExchangeTime[str]</w:t>
            </w:r>
          </w:p>
          <w:p w14:paraId="69A59DD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</w:p>
        </w:tc>
      </w:tr>
    </w:tbl>
    <w:p w14:paraId="0FE0762C">
      <w:pPr>
        <w:rPr>
          <w:rFonts w:ascii="Times New Roman" w:hAnsi="Times New Roman" w:cs="Times New Roman"/>
          <w:bCs/>
          <w:kern w:val="0"/>
          <w:szCs w:val="32"/>
        </w:rPr>
      </w:pPr>
    </w:p>
    <w:p w14:paraId="312220F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F7F7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558942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(用来判断报单成功或失败)</w:t>
            </w:r>
          </w:p>
          <w:p w14:paraId="32387AE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</w:p>
          <w:p w14:paraId="3BCED3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</w:p>
          <w:p w14:paraId="08A7915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</w:p>
        </w:tc>
      </w:tr>
    </w:tbl>
    <w:p w14:paraId="77FE2350"/>
    <w:p w14:paraId="6B9DA9C6">
      <w:r>
        <w:rPr>
          <w:rFonts w:hint="eastAsia"/>
        </w:rPr>
        <w:t>错误码</w:t>
      </w:r>
    </w:p>
    <w:tbl>
      <w:tblPr>
        <w:tblStyle w:val="17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851"/>
      </w:tblGrid>
      <w:tr w14:paraId="09B04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1A86F88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系统号错误码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46FA418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27B2E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B8C8A6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F658A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系统号生成失败</w:t>
            </w:r>
          </w:p>
        </w:tc>
      </w:tr>
    </w:tbl>
    <w:p w14:paraId="156964D0"/>
    <w:p w14:paraId="074D4493">
      <w:r>
        <w:br w:type="page"/>
      </w:r>
    </w:p>
    <w:p w14:paraId="3A4C7A0B"/>
    <w:p w14:paraId="22F2CC25">
      <w:pPr>
        <w:rPr>
          <w:rFonts w:ascii="Times New Roman" w:hAnsi="Times New Roman" w:cs="Times New Roman"/>
          <w:bCs/>
          <w:kern w:val="0"/>
          <w:szCs w:val="32"/>
        </w:rPr>
      </w:pPr>
    </w:p>
    <w:p w14:paraId="578E5A3E">
      <w:r>
        <w:rPr>
          <w:rFonts w:hint="eastAsia"/>
        </w:rPr>
        <w:t>下单错误码</w:t>
      </w:r>
    </w:p>
    <w:tbl>
      <w:tblPr>
        <w:tblStyle w:val="17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851"/>
      </w:tblGrid>
      <w:tr w14:paraId="18FEC8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0B28DC3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下单错误码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3994B55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0EF51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159833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0C5A67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下单失败</w:t>
            </w:r>
          </w:p>
        </w:tc>
      </w:tr>
      <w:tr w14:paraId="05505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9F1ED6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26EF24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资金不足</w:t>
            </w:r>
          </w:p>
        </w:tc>
      </w:tr>
      <w:tr w14:paraId="457B79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6AC540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21BDC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交易服务器未连接</w:t>
            </w:r>
          </w:p>
        </w:tc>
      </w:tr>
      <w:tr w14:paraId="4C47E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CF1126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5B7FF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您已被禁止交易，请联系客服解禁</w:t>
            </w:r>
          </w:p>
        </w:tc>
      </w:tr>
      <w:tr w14:paraId="32E3D3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E472F46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20004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BED8A6B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下单被拒绝</w:t>
            </w:r>
          </w:p>
        </w:tc>
      </w:tr>
      <w:tr w14:paraId="6192B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92C612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6979DE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系统号生成失败</w:t>
            </w:r>
          </w:p>
        </w:tc>
      </w:tr>
      <w:tr w14:paraId="10F9F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7621B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20006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F97B3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您的资金账户中没有该合约交易所需的币种</w:t>
            </w:r>
          </w:p>
        </w:tc>
      </w:tr>
      <w:tr w14:paraId="39E787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AEE916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20007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130D85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该合约已经到期，不能交易</w:t>
            </w:r>
          </w:p>
        </w:tc>
      </w:tr>
      <w:tr w14:paraId="50FD0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250837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20008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5CEFE4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该交易市场未开市，不能交易</w:t>
            </w:r>
          </w:p>
        </w:tc>
      </w:tr>
      <w:tr w14:paraId="7E7F1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6294A5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167B25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该交易市场已闭市，不能交易</w:t>
            </w:r>
          </w:p>
        </w:tc>
      </w:tr>
      <w:tr w14:paraId="6E693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DC0CE3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8B4E2B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下单价格超出限定范围</w:t>
            </w:r>
          </w:p>
        </w:tc>
      </w:tr>
      <w:tr w14:paraId="23B85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63EF35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09316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下单数量过大</w:t>
            </w:r>
          </w:p>
        </w:tc>
      </w:tr>
      <w:tr w14:paraId="2E886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ED1DD1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9DBDD5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您被禁止交易该合约，请联系客服</w:t>
            </w:r>
          </w:p>
        </w:tc>
      </w:tr>
      <w:tr w14:paraId="41558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1A03B8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B18CBF7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您的资金账户风险率过高，已被禁止交易</w:t>
            </w:r>
          </w:p>
        </w:tc>
      </w:tr>
      <w:tr w14:paraId="42113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9A9DE2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BBC213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您的账户交易数据出现异常，暂停交易</w:t>
            </w:r>
          </w:p>
        </w:tc>
      </w:tr>
      <w:tr w14:paraId="778D8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CB713B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CC39DE6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下单数量超过客户持仓限量</w:t>
            </w:r>
          </w:p>
        </w:tc>
      </w:tr>
      <w:tr w14:paraId="669514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C65EF3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970B3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下单数量超过客户可下单买量</w:t>
            </w:r>
          </w:p>
        </w:tc>
      </w:tr>
      <w:tr w14:paraId="43AFF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30A687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571394B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下单数量超过客户可下单卖量</w:t>
            </w:r>
          </w:p>
        </w:tc>
      </w:tr>
      <w:tr w14:paraId="640B7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FD2876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AA0C0A6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下单数量超过公司持仓限量</w:t>
            </w:r>
          </w:p>
        </w:tc>
      </w:tr>
      <w:tr w14:paraId="5E775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7179217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4C417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下单数量超过公司可下单买量</w:t>
            </w:r>
          </w:p>
        </w:tc>
      </w:tr>
      <w:tr w14:paraId="268BC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84906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20024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2A53269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下单数量超过公司可下单卖量</w:t>
            </w:r>
          </w:p>
        </w:tc>
      </w:tr>
      <w:tr w14:paraId="37D69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AAA143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D62858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Dealer下单数量超过最大可下单数量</w:t>
            </w:r>
          </w:p>
        </w:tc>
      </w:tr>
      <w:tr w14:paraId="70E4C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DA483D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20026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63DB66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合约临近交割，只可平仓，不能开仓</w:t>
            </w:r>
          </w:p>
        </w:tc>
      </w:tr>
      <w:tr w14:paraId="2ACD55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48BA1B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20027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C6F5B7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该合约已过最后交易日时间，禁止电子盘交易</w:t>
            </w:r>
          </w:p>
        </w:tc>
      </w:tr>
      <w:tr w14:paraId="153C46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4F6E47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20028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C466FC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商品未开放，禁止交易</w:t>
            </w:r>
          </w:p>
        </w:tc>
      </w:tr>
      <w:tr w14:paraId="7193F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45AD8A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36136C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单笔下单数量超过该商品单笔最大可下单数</w:t>
            </w:r>
          </w:p>
        </w:tc>
      </w:tr>
      <w:tr w14:paraId="784A1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53CA5C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20032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AFAB44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持仓不足，平仓失败</w:t>
            </w:r>
          </w:p>
        </w:tc>
      </w:tr>
      <w:tr w14:paraId="42E47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D00CF8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20033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258EC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您不能交易该商品,请联系客服开通</w:t>
            </w:r>
          </w:p>
        </w:tc>
      </w:tr>
    </w:tbl>
    <w:p w14:paraId="52312961"/>
    <w:p w14:paraId="430D5E2E"/>
    <w:p w14:paraId="72E2F2C9">
      <w:r>
        <w:br w:type="page"/>
      </w:r>
    </w:p>
    <w:p w14:paraId="0788EE54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8" w:name="_Toc185002829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订单推送o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nRtnOrder</w:t>
      </w:r>
      <w:bookmarkEnd w:id="18"/>
    </w:p>
    <w:p w14:paraId="2B2BAFC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55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9FCBFC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onRtnOrder(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data: dict, error: dict, reqid: int, last: bool)</w:t>
            </w:r>
          </w:p>
        </w:tc>
      </w:tr>
    </w:tbl>
    <w:p w14:paraId="5C36C75C"/>
    <w:p w14:paraId="3C8B06B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data 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4AD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1BFB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105" w:firstLineChars="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交易所代码</w:t>
            </w:r>
          </w:p>
          <w:p w14:paraId="3CC47CB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ExchangeNo[str]</w:t>
            </w:r>
          </w:p>
          <w:p w14:paraId="58F22D69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合约代码                 </w:t>
            </w:r>
          </w:p>
          <w:p w14:paraId="5DC4EB5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TreatyCode[str] </w:t>
            </w:r>
          </w:p>
          <w:p w14:paraId="6684318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定单号              </w:t>
            </w:r>
          </w:p>
          <w:p w14:paraId="786DF81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2DD36C9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委托数量                 </w:t>
            </w:r>
          </w:p>
          <w:p w14:paraId="22F9956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OrderNumber[int]</w:t>
            </w:r>
          </w:p>
          <w:p w14:paraId="5BE655C1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已成交数量                </w:t>
            </w:r>
          </w:p>
          <w:p w14:paraId="2E74C12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FilledNumber[int]   </w:t>
            </w:r>
          </w:p>
          <w:p w14:paraId="5023C30C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成交均价         </w:t>
            </w:r>
          </w:p>
          <w:p w14:paraId="06FE8C3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FilledAdvPrice[float]   </w:t>
            </w:r>
          </w:p>
          <w:p w14:paraId="6E54C555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持买数量     </w:t>
            </w:r>
          </w:p>
          <w:p w14:paraId="45233B0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BuyHoldNumber[int]      </w:t>
            </w:r>
          </w:p>
          <w:p w14:paraId="739D2E39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持买开仓均价       </w:t>
            </w:r>
          </w:p>
          <w:p w14:paraId="70032C0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BuyHoldOpenPrice[float]</w:t>
            </w:r>
          </w:p>
          <w:p w14:paraId="44BC0066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105" w:firstLineChars="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持买均价         </w:t>
            </w:r>
          </w:p>
          <w:p w14:paraId="7B68216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BuyHoldPrice[float]</w:t>
            </w:r>
          </w:p>
          <w:p w14:paraId="64D5FF73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持卖数量         </w:t>
            </w:r>
          </w:p>
          <w:p w14:paraId="00B5BE0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SaleHoldNumber[int]</w:t>
            </w:r>
          </w:p>
          <w:p w14:paraId="57474DC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持卖开仓均价           </w:t>
            </w:r>
          </w:p>
          <w:p w14:paraId="657EEF0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SaleHoldOpenPrice[float]</w:t>
            </w:r>
          </w:p>
          <w:p w14:paraId="51A5E0C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ind w:firstLine="105" w:firstLineChars="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持卖均价         </w:t>
            </w:r>
          </w:p>
          <w:p w14:paraId="63ABF87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SaleHoldPrice[float]    </w:t>
            </w:r>
          </w:p>
          <w:p w14:paraId="576801D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是否已经撤单（0：没有；1：已撤单）           </w:t>
            </w:r>
          </w:p>
          <w:p w14:paraId="4C1A69D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IsCanceled[str]</w:t>
            </w:r>
          </w:p>
          <w:p w14:paraId="2C5A6E4A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成交总的手续费              </w:t>
            </w:r>
          </w:p>
          <w:p w14:paraId="2445CDEC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FilledTotalFee[float]</w:t>
            </w:r>
          </w:p>
          <w:p w14:paraId="24F9A3B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顺序号          </w:t>
            </w:r>
          </w:p>
          <w:p w14:paraId="18095F5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Status[int]</w:t>
            </w:r>
          </w:p>
          <w:p w14:paraId="3A9A9219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资金帐号                 </w:t>
            </w:r>
          </w:p>
          <w:p w14:paraId="56E3A398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AccountNo[str]</w:t>
            </w:r>
          </w:p>
          <w:p w14:paraId="7607E83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持仓类型（0：昨仓；1：今仓）              </w:t>
            </w:r>
          </w:p>
          <w:p w14:paraId="28656D3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HoldType[str]</w:t>
            </w:r>
          </w:p>
          <w:p w14:paraId="561A9C2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持买保证金                    </w:t>
            </w:r>
          </w:p>
          <w:p w14:paraId="55E6976E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HoldMarginBuy[float]</w:t>
            </w:r>
          </w:p>
          <w:p w14:paraId="0A4C476F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持卖保证金            </w:t>
            </w:r>
          </w:p>
          <w:p w14:paraId="2B5D131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0209D567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HoldMarginSale[float]</w:t>
            </w:r>
          </w:p>
          <w:p w14:paraId="4E4C7B0D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最新价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7198920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AE7494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浮动盈亏</w:t>
            </w:r>
          </w:p>
          <w:p w14:paraId="14BB3772">
            <w:p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4"/>
              </w:pBd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FloatProfit[float]</w:t>
            </w:r>
          </w:p>
        </w:tc>
      </w:tr>
    </w:tbl>
    <w:p w14:paraId="6B15934C">
      <w:pPr>
        <w:rPr>
          <w:rFonts w:ascii="Times New Roman" w:hAnsi="Times New Roman" w:cs="Times New Roman"/>
          <w:bCs/>
          <w:kern w:val="0"/>
          <w:szCs w:val="32"/>
        </w:rPr>
      </w:pPr>
    </w:p>
    <w:p w14:paraId="30A9AA7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  <w:r>
        <w:br w:type="page"/>
      </w:r>
    </w:p>
    <w:p w14:paraId="77FD34AD"/>
    <w:p w14:paraId="47DAB973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19" w:name="_Toc185002830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成交推送o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nRtnTrade</w:t>
      </w:r>
      <w:bookmarkEnd w:id="19"/>
    </w:p>
    <w:p w14:paraId="2D093A22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76B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C3415">
            <w:r>
              <w:rPr>
                <w:rFonts w:hint="eastAsia"/>
              </w:rPr>
              <w:t>onRtnTrade(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data: dict, error: dict, reqid: int, last: bool)</w:t>
            </w:r>
          </w:p>
        </w:tc>
      </w:tr>
    </w:tbl>
    <w:p w14:paraId="7F4491DC"/>
    <w:p w14:paraId="049C8FB3">
      <w:r>
        <w:rPr>
          <w:rFonts w:hint="eastAsia"/>
        </w:rPr>
        <w:t xml:space="preserve">参数：data 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B8E1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5387C">
            <w:r>
              <w:t>// 用户ID</w:t>
            </w:r>
          </w:p>
          <w:p w14:paraId="5B54C1A4">
            <w:r>
              <w:t xml:space="preserve">UserId[str]                         </w:t>
            </w:r>
          </w:p>
          <w:p w14:paraId="5D958D30">
            <w:r>
              <w:t xml:space="preserve">// 资金账号 </w:t>
            </w:r>
          </w:p>
          <w:p w14:paraId="4D5657C2">
            <w:r>
              <w:t>AccountNo[str]                      </w:t>
            </w:r>
          </w:p>
          <w:p w14:paraId="047187D8">
            <w:r>
              <w:t>// 成交编号（要包括7位的订单编号，一共11位）</w:t>
            </w:r>
          </w:p>
          <w:p w14:paraId="12751F32">
            <w:r>
              <w:t>FilledNo[str]</w:t>
            </w:r>
          </w:p>
          <w:p w14:paraId="323A7DB5">
            <w:r>
              <w:t>// 定单号                          </w:t>
            </w:r>
          </w:p>
          <w:p w14:paraId="08F5599B">
            <w:r>
              <w:t>OrderNo[str]                        </w:t>
            </w:r>
          </w:p>
          <w:p w14:paraId="477B4269">
            <w:r>
              <w:t xml:space="preserve">// 系统编号 </w:t>
            </w:r>
          </w:p>
          <w:p w14:paraId="5EAF8B56">
            <w:r>
              <w:t xml:space="preserve">SystemNo[str]                       </w:t>
            </w:r>
          </w:p>
          <w:p w14:paraId="0F81503D">
            <w:r>
              <w:t xml:space="preserve">// 本地编号 </w:t>
            </w:r>
          </w:p>
          <w:p w14:paraId="6EF00082">
            <w:r>
              <w:t>LocalNo[str]                        </w:t>
            </w:r>
          </w:p>
          <w:p w14:paraId="08507EF4">
            <w:r>
              <w:t>// 交易所代码    </w:t>
            </w:r>
          </w:p>
          <w:p w14:paraId="132316B5">
            <w:r>
              <w:t xml:space="preserve">ExchangeCode[str]                   </w:t>
            </w:r>
          </w:p>
          <w:p w14:paraId="442ADCD8">
            <w:r>
              <w:t xml:space="preserve">// 合约代码 </w:t>
            </w:r>
          </w:p>
          <w:p w14:paraId="3B67220F">
            <w:r>
              <w:t xml:space="preserve">TreatyCode[str]                     </w:t>
            </w:r>
          </w:p>
          <w:p w14:paraId="7E92803F">
            <w:r>
              <w:t>// 买还是卖：1=buy 2=sell    </w:t>
            </w:r>
          </w:p>
          <w:p w14:paraId="554EF92E">
            <w:r>
              <w:t>BuySale[str]                        </w:t>
            </w:r>
          </w:p>
          <w:p w14:paraId="51BA4322">
            <w:r>
              <w:t>// 成交数  </w:t>
            </w:r>
          </w:p>
          <w:p w14:paraId="71AE5EFE">
            <w:r>
              <w:t xml:space="preserve">FilledNumber[str]                   </w:t>
            </w:r>
          </w:p>
          <w:p w14:paraId="497F28D7">
            <w:r>
              <w:t xml:space="preserve">// 成交价格 </w:t>
            </w:r>
          </w:p>
          <w:p w14:paraId="2E4E8F9B">
            <w:r>
              <w:t>FilledPrice[str]                    </w:t>
            </w:r>
          </w:p>
          <w:p w14:paraId="16E7FC70">
            <w:r>
              <w:t xml:space="preserve">// 成交日期(yyyy-MM-dd) </w:t>
            </w:r>
          </w:p>
          <w:p w14:paraId="5CCC00F8">
            <w:r>
              <w:t xml:space="preserve">FilledDate[str]                     </w:t>
            </w:r>
          </w:p>
          <w:p w14:paraId="194E1159">
            <w:r>
              <w:t xml:space="preserve">// 成交时间(hh:mm:ss)   </w:t>
            </w:r>
          </w:p>
          <w:p w14:paraId="62FC4258">
            <w:r>
              <w:t xml:space="preserve">FilledTime[str]                     </w:t>
            </w:r>
          </w:p>
          <w:p w14:paraId="028A20F5">
            <w:r>
              <w:t>// 成交手续费    </w:t>
            </w:r>
          </w:p>
          <w:p w14:paraId="081F1B91">
            <w:r>
              <w:t xml:space="preserve">Commsion[str]                       </w:t>
            </w:r>
          </w:p>
          <w:p w14:paraId="2C7144DF">
            <w:r>
              <w:t xml:space="preserve">// 委托数量 </w:t>
            </w:r>
          </w:p>
          <w:p w14:paraId="106BFC84">
            <w:r>
              <w:t>HTSCode[str]                        </w:t>
            </w:r>
          </w:p>
          <w:p w14:paraId="19C3128F">
            <w:r>
              <w:t xml:space="preserve">// 委托价格 </w:t>
            </w:r>
          </w:p>
          <w:p w14:paraId="6BABB56D">
            <w:r>
              <w:t>ErrorCode[str]                      </w:t>
            </w:r>
          </w:p>
          <w:p w14:paraId="355C0501">
            <w:r>
              <w:t xml:space="preserve">// 合约交割日期(yyyyMMdd) </w:t>
            </w:r>
          </w:p>
          <w:p w14:paraId="7396F7EC">
            <w:r>
              <w:t xml:space="preserve">DeliveryDate[str]   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1B217F7">
            <w:r>
              <w:rPr>
                <w:rFonts w:hint="eastAsia"/>
              </w:rPr>
              <w:t>// 成交类别(N：普通下单成交；C、T：调期模拟成交)</w:t>
            </w:r>
            <w:r>
              <w:rPr>
                <w:rFonts w:hint="eastAsia"/>
              </w:rPr>
              <w:tab/>
            </w:r>
          </w:p>
          <w:p w14:paraId="284E22B1">
            <w:r>
              <w:rPr>
                <w:rFonts w:hint="eastAsia"/>
              </w:rPr>
              <w:t>FilledType[str]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895B07A">
            <w:r>
              <w:rPr>
                <w:rFonts w:hint="eastAsia"/>
              </w:rPr>
              <w:t>// 定单类型（1=限价单, 2=市价单，3=限价止损（stop to limit），4=止损（stop to market）OrderType[str]</w:t>
            </w:r>
            <w:r>
              <w:rPr>
                <w:rFonts w:hint="eastAsia"/>
              </w:rPr>
              <w:tab/>
            </w:r>
          </w:p>
          <w:p w14:paraId="01A01071">
            <w:r>
              <w:rPr>
                <w:rFonts w:hint="eastAsia"/>
              </w:rPr>
              <w:t>// 有效日期（1=当日有效, 2=永久有效）</w:t>
            </w:r>
            <w:r>
              <w:rPr>
                <w:rFonts w:hint="eastAsia"/>
              </w:rPr>
              <w:tab/>
            </w:r>
          </w:p>
          <w:p w14:paraId="74A3638A">
            <w:r>
              <w:rPr>
                <w:rFonts w:hint="eastAsia"/>
              </w:rPr>
              <w:t>ValidDate[str]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B2E9095">
            <w:r>
              <w:rPr>
                <w:rFonts w:hint="eastAsia"/>
              </w:rPr>
              <w:t>// 开仓还是平仓：1=开仓 2=平仓，3=平今，4=平昨</w:t>
            </w:r>
            <w:r>
              <w:rPr>
                <w:rFonts w:hint="eastAsia"/>
              </w:rPr>
              <w:tab/>
            </w:r>
          </w:p>
          <w:p w14:paraId="046D7548">
            <w:r>
              <w:rPr>
                <w:rFonts w:hint="eastAsia"/>
              </w:rPr>
              <w:t>AddReduce[str]</w:t>
            </w:r>
            <w:r>
              <w:rPr>
                <w:rFonts w:hint="eastAsia"/>
              </w:rPr>
              <w:tab/>
            </w:r>
          </w:p>
          <w:p w14:paraId="7638F3C4"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</w:p>
          <w:p w14:paraId="01EC9148">
            <w:r>
              <w:rPr>
                <w:rFonts w:hint="eastAsia"/>
              </w:rPr>
              <w:t>ErrorDescription[str]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</w:tc>
      </w:tr>
    </w:tbl>
    <w:p w14:paraId="4588373C"/>
    <w:p w14:paraId="6B262CC2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 xml:space="preserve">参数：error </w:t>
      </w:r>
    </w:p>
    <w:p w14:paraId="71C5AB8E">
      <w:pPr>
        <w:rPr>
          <w:rFonts w:hint="eastAsia"/>
        </w:rPr>
      </w:pPr>
      <w:r>
        <w:br w:type="page"/>
      </w:r>
    </w:p>
    <w:p w14:paraId="4753510F">
      <w:pPr>
        <w:pStyle w:val="4"/>
        <w:numPr>
          <w:ilvl w:val="2"/>
          <w:numId w:val="4"/>
        </w:numP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20" w:name="_Toc185002831"/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资金信息推送o</w:t>
      </w:r>
      <w: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nRtnCapital</w:t>
      </w:r>
      <w:bookmarkEnd w:id="20"/>
    </w:p>
    <w:p w14:paraId="62598AA2">
      <w:pPr>
        <w:pStyle w:val="23"/>
        <w:ind w:firstLine="0" w:firstLineChars="0"/>
      </w:pPr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56D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0284F0E">
            <w:r>
              <w:rPr>
                <w:rFonts w:hint="eastAsia" w:ascii="新宋体" w:eastAsia="新宋体" w:cs="新宋体"/>
                <w:color w:val="0000FF"/>
                <w:kern w:val="0"/>
                <w:sz w:val="19"/>
                <w:szCs w:val="19"/>
              </w:rPr>
              <w:t>o</w:t>
            </w:r>
            <w:r>
              <w:rPr>
                <w:rFonts w:ascii="新宋体" w:eastAsia="新宋体" w:cs="新宋体"/>
                <w:color w:val="0000FF"/>
                <w:kern w:val="0"/>
                <w:sz w:val="19"/>
                <w:szCs w:val="19"/>
              </w:rPr>
              <w:t>nRtnCapital(</w:t>
            </w:r>
            <w:r>
              <w:rPr>
                <w:rFonts w:hint="eastAsia" w:ascii="新宋体" w:eastAsia="新宋体" w:cs="新宋体"/>
                <w:color w:val="0000FF"/>
                <w:kern w:val="0"/>
                <w:sz w:val="19"/>
                <w:szCs w:val="19"/>
              </w:rPr>
              <w:t>data: dict, error: dict, reqid: int, last: bool</w:t>
            </w:r>
            <w:r>
              <w:rPr>
                <w:rFonts w:ascii="新宋体" w:eastAsia="新宋体" w:cs="新宋体"/>
                <w:color w:val="0000FF"/>
                <w:kern w:val="0"/>
                <w:sz w:val="19"/>
                <w:szCs w:val="19"/>
              </w:rPr>
              <w:t>)</w:t>
            </w:r>
          </w:p>
        </w:tc>
      </w:tr>
    </w:tbl>
    <w:p w14:paraId="191ED6CF">
      <w:pPr>
        <w:pStyle w:val="23"/>
        <w:ind w:firstLine="0" w:firstLineChars="0"/>
      </w:pPr>
    </w:p>
    <w:p w14:paraId="4F238283">
      <w:pPr>
        <w:pStyle w:val="23"/>
        <w:ind w:firstLine="0" w:firstLineChars="0"/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新宋体" w:eastAsia="新宋体" w:cs="新宋体"/>
          <w:color w:val="808080"/>
          <w:kern w:val="0"/>
          <w:sz w:val="19"/>
          <w:szCs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65E5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052C81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客户号</w:t>
            </w:r>
          </w:p>
          <w:p w14:paraId="09012CE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ClientNo[str]</w:t>
            </w:r>
          </w:p>
          <w:p w14:paraId="0D24CD9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 资金帐号</w:t>
            </w:r>
          </w:p>
          <w:p w14:paraId="57F0471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AccountNo[str] </w:t>
            </w:r>
          </w:p>
          <w:p w14:paraId="37E3B96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//币种</w:t>
            </w:r>
          </w:p>
          <w:p w14:paraId="364CE0B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CurrencyNo[str]</w:t>
            </w:r>
          </w:p>
          <w:p w14:paraId="28A5068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今可用</w:t>
            </w:r>
          </w:p>
          <w:p w14:paraId="5CB5144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Available[float]</w:t>
            </w:r>
          </w:p>
          <w:p w14:paraId="29D7813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//昨可用</w:t>
            </w:r>
          </w:p>
          <w:p w14:paraId="4B8424B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YAvailable[float]</w:t>
            </w:r>
          </w:p>
          <w:p w14:paraId="2782751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//今可出</w:t>
            </w:r>
          </w:p>
          <w:p w14:paraId="52D3256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CanCashOut[float] </w:t>
            </w:r>
          </w:p>
          <w:p w14:paraId="094E109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//今结存</w:t>
            </w:r>
          </w:p>
          <w:p w14:paraId="12E06C7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Money[float] </w:t>
            </w:r>
          </w:p>
          <w:p w14:paraId="46AD0C3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//平仓盈亏</w:t>
            </w:r>
          </w:p>
          <w:p w14:paraId="77BB23D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ExpiredProfit[float]</w:t>
            </w:r>
          </w:p>
          <w:p w14:paraId="615A412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//冻结资金</w:t>
            </w:r>
          </w:p>
          <w:p w14:paraId="5E8327F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FrozenDeposit[float] </w:t>
            </w:r>
          </w:p>
          <w:p w14:paraId="68A25AD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//手续费</w:t>
            </w:r>
          </w:p>
          <w:p w14:paraId="3784F2C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Fee[float]   </w:t>
            </w:r>
          </w:p>
          <w:p w14:paraId="0263A1D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//保证金</w:t>
            </w:r>
          </w:p>
          <w:p w14:paraId="4344F9F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Deposit[float] </w:t>
            </w:r>
          </w:p>
          <w:p w14:paraId="483572E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//维持保证金</w:t>
            </w:r>
          </w:p>
          <w:p w14:paraId="458635C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KeepDeposit[float] </w:t>
            </w:r>
          </w:p>
          <w:p w14:paraId="29B1941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//状态</w:t>
            </w:r>
          </w:p>
          <w:p w14:paraId="1C8ADB39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Status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1608DB4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入金</w:t>
            </w:r>
          </w:p>
          <w:p w14:paraId="6CD0BD6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1F001D3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出金</w:t>
            </w:r>
          </w:p>
          <w:p w14:paraId="626DDBB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OutMoney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2B92C45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未到期平盈</w:t>
            </w:r>
          </w:p>
          <w:p w14:paraId="3881F9D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UnexpiredProfit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6D59AF1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今权益</w:t>
            </w:r>
          </w:p>
          <w:p w14:paraId="249E582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TodayTotal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69A97BF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未结平盈</w:t>
            </w:r>
          </w:p>
          <w:p w14:paraId="2605360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UnaccountProfit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30F6841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期权权利金</w:t>
            </w:r>
          </w:p>
          <w:p w14:paraId="7C35F5CA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Royalty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3D23304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交易所代码</w:t>
            </w:r>
          </w:p>
          <w:p w14:paraId="09FF20C8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ExchangeNo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1B99531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合约代码</w:t>
            </w:r>
          </w:p>
          <w:p w14:paraId="6415D9FF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TreatyCode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3558E56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定单号</w:t>
            </w:r>
          </w:p>
          <w:p w14:paraId="2E656B1F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OrderNo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03CB61C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委托数量</w:t>
            </w:r>
          </w:p>
          <w:p w14:paraId="2C72B6C8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OrderNumber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47DAE5E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已成交数量</w:t>
            </w:r>
          </w:p>
          <w:p w14:paraId="33B3BC0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</w:p>
          <w:p w14:paraId="1141D10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成交均价</w:t>
            </w:r>
          </w:p>
          <w:p w14:paraId="24FBF97E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FilledAdvPrice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19F205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持买数量</w:t>
            </w:r>
          </w:p>
          <w:p w14:paraId="00A904C6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6F28DEF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持买开仓均价</w:t>
            </w:r>
          </w:p>
          <w:p w14:paraId="0DFDBA8B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BuyHoldOpenPrice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9EA103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持买均价</w:t>
            </w:r>
          </w:p>
          <w:p w14:paraId="037D87F2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1D5009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持卖数量</w:t>
            </w:r>
          </w:p>
          <w:p w14:paraId="63848B1A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6ED9540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持卖开仓均价</w:t>
            </w:r>
          </w:p>
          <w:p w14:paraId="2278F9B1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SaleHoldOpenPrice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60FC5D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持卖均价</w:t>
            </w:r>
          </w:p>
          <w:p w14:paraId="76263221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325E187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是否已经撤单（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0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：没有；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1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：已撤单）</w:t>
            </w:r>
          </w:p>
          <w:p w14:paraId="5EDC9C03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IsCanceled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505A0DA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成交总的手续费</w:t>
            </w:r>
          </w:p>
          <w:p w14:paraId="29CBD050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FilledTotalFee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B03497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信任额度</w:t>
            </w:r>
          </w:p>
          <w:p w14:paraId="1825D06B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Credit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DB9543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孖展上限额度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20150727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49E0966D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MarginLimit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47F7A25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借货价值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20150727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021C068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BorrowValue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83231F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按揭价值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20150727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08B4C0C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FMortgageMoney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9548B8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T1 20160219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5B7933D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T1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3C7108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T2 20160219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16D1FF2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T2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137766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//T3 20160219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17C54BF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T3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6FF3B3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Tn 20160219 added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088E63BA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TN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9948E6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交易限额</w:t>
            </w:r>
          </w:p>
          <w:p w14:paraId="3327788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TradeLimit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C47C9F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跨市场资金限额</w:t>
            </w:r>
          </w:p>
          <w:p w14:paraId="391B799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FCrossMax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6E14A1E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卖空冻结资金</w:t>
            </w:r>
          </w:p>
          <w:p w14:paraId="2893BAB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SellFreezenMoney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466DCC6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卖空利息</w:t>
            </w:r>
          </w:p>
          <w:p w14:paraId="7D4661E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SellInterest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027C64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需补按金</w:t>
            </w:r>
          </w:p>
          <w:p w14:paraId="60ED302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SellNeedAddMargin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</w:tc>
      </w:tr>
    </w:tbl>
    <w:p w14:paraId="6C62416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1072F01F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1" w:name="_Toc18500283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改单请求/返回r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eqOrderModify/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nRspOrderModify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21"/>
    </w:p>
    <w:p w14:paraId="24728CA3"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284D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F05F496">
            <w:pPr>
              <w:rPr>
                <w:rFonts w:hint="eastAsia"/>
              </w:rPr>
            </w:pPr>
            <w:r>
              <w:rPr>
                <w:rFonts w:hint="eastAsia"/>
              </w:rPr>
              <w:t>reqOrderModify(req: dict, reqid: int)</w:t>
            </w:r>
          </w:p>
        </w:tc>
      </w:tr>
    </w:tbl>
    <w:p w14:paraId="7DA5BB2F"/>
    <w:p w14:paraId="5A0AEF1C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新宋体" w:hAnsi="新宋体" w:eastAsia="新宋体"/>
          <w:sz w:val="19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65A7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EB4EF9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系统编号</w:t>
            </w:r>
          </w:p>
          <w:p w14:paraId="1E592916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SystemNo[str]</w:t>
            </w:r>
          </w:p>
          <w:p w14:paraId="5D89FCAB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用户ID</w:t>
            </w:r>
          </w:p>
          <w:p w14:paraId="11AF177F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UserId[str] </w:t>
            </w:r>
          </w:p>
          <w:p w14:paraId="052521C8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本地编号</w:t>
            </w:r>
          </w:p>
          <w:p w14:paraId="7C8DA36F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LocalNo[str]         </w:t>
            </w:r>
          </w:p>
          <w:p w14:paraId="60C3D8DA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资金账号 </w:t>
            </w:r>
          </w:p>
          <w:p w14:paraId="3127C31F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AccountNo[str]  </w:t>
            </w:r>
          </w:p>
          <w:p w14:paraId="5D753A4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定单号</w:t>
            </w:r>
          </w:p>
          <w:p w14:paraId="754A8518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OrderNo[str]        </w:t>
            </w:r>
          </w:p>
          <w:p w14:paraId="46E0E3DA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交易所代码                </w:t>
            </w:r>
          </w:p>
          <w:p w14:paraId="3C91FF08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ExchangeCode[str]               </w:t>
            </w:r>
          </w:p>
          <w:p w14:paraId="47F1B1C5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合约代码</w:t>
            </w:r>
          </w:p>
          <w:p w14:paraId="1E3DA092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ContractCode[str]</w:t>
            </w:r>
          </w:p>
          <w:p w14:paraId="3D45B7E3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买还是卖：1=buy 2=sell            </w:t>
            </w:r>
          </w:p>
          <w:p w14:paraId="36AC57CE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BidAskFlag[str]</w:t>
            </w:r>
          </w:p>
          <w:p w14:paraId="0CB15999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下单数          </w:t>
            </w:r>
          </w:p>
          <w:p w14:paraId="0AC6FB4E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OrderQty[str]</w:t>
            </w:r>
          </w:p>
          <w:p w14:paraId="0EA3A612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下单价格             </w:t>
            </w:r>
          </w:p>
          <w:p w14:paraId="3726C600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OrderPrice[str] </w:t>
            </w:r>
          </w:p>
          <w:p w14:paraId="6586B016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改单数       </w:t>
            </w:r>
          </w:p>
          <w:p w14:paraId="7B1E1DC5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ModifyQty[str]</w:t>
            </w:r>
          </w:p>
          <w:p w14:paraId="4D691057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改单价格         </w:t>
            </w:r>
          </w:p>
          <w:p w14:paraId="34F15852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ModifyPrice[str]           </w:t>
            </w:r>
          </w:p>
          <w:p w14:paraId="00E895E1">
            <w:pPr>
              <w:ind w:firstLine="435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美股：1=限价单</w:t>
            </w:r>
          </w:p>
          <w:p w14:paraId="75CA7B6D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港股：5=竞价限价盘; 6=竞价盘; 7=增强限价;8=特别限价盘</w:t>
            </w:r>
          </w:p>
          <w:p w14:paraId="6EEE4E57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OrderType[str]</w:t>
            </w:r>
          </w:p>
          <w:p w14:paraId="47404E0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触发价格(股票中未使用)</w:t>
            </w:r>
          </w:p>
          <w:p w14:paraId="08FF18A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TriggerPrice[str]   </w:t>
            </w:r>
          </w:p>
          <w:p w14:paraId="3D62510E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改单触发价格(股票中未使用)</w:t>
            </w:r>
          </w:p>
          <w:p w14:paraId="7FCC665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ModifyTriggerPrice[str]  </w:t>
            </w:r>
          </w:p>
          <w:p w14:paraId="5F800DA5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// 有效日期（1：当日有效）</w:t>
            </w:r>
          </w:p>
          <w:p w14:paraId="4E98698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TIF[str]</w:t>
            </w:r>
          </w:p>
          <w:p w14:paraId="481634AB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错误信息                 </w:t>
            </w:r>
          </w:p>
          <w:p w14:paraId="277B0ACF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ErrorDescription[str]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</w:tc>
      </w:tr>
    </w:tbl>
    <w:p w14:paraId="485D3695"/>
    <w:p w14:paraId="3B03C6B9"/>
    <w:p w14:paraId="1AEB83D2"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B24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82CD63F">
            <w:r>
              <w:rPr>
                <w:rFonts w:hint="eastAsia" w:ascii="新宋体" w:eastAsia="新宋体" w:cs="新宋体"/>
                <w:color w:val="0000FF"/>
                <w:kern w:val="0"/>
                <w:sz w:val="19"/>
                <w:szCs w:val="19"/>
              </w:rPr>
              <w:t>o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nRspOrderModify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(data: dict, error: dict, reqid: int, last: bool)</w:t>
            </w:r>
          </w:p>
        </w:tc>
      </w:tr>
    </w:tbl>
    <w:p w14:paraId="075875B3">
      <w:pPr>
        <w:rPr>
          <w:rFonts w:ascii="新宋体" w:eastAsia="新宋体" w:cs="新宋体"/>
          <w:color w:val="2B91AF"/>
          <w:kern w:val="0"/>
          <w:sz w:val="19"/>
          <w:szCs w:val="19"/>
        </w:rPr>
      </w:pPr>
    </w:p>
    <w:p w14:paraId="67A8033B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新宋体" w:eastAsia="新宋体" w:cs="新宋体"/>
          <w:color w:val="2B91AF"/>
          <w:kern w:val="0"/>
          <w:sz w:val="19"/>
          <w:szCs w:val="19"/>
        </w:rPr>
        <w:t>error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556B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390D8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(用来判断改单成功或失败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56DE1A6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</w:p>
          <w:p w14:paraId="21A74D9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A5761F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BBACB0B"/>
    <w:p w14:paraId="680C195E"/>
    <w:p w14:paraId="33362A14"/>
    <w:p w14:paraId="3FF90F91"/>
    <w:p w14:paraId="50D70065">
      <w:r>
        <w:br w:type="page"/>
      </w:r>
    </w:p>
    <w:p w14:paraId="633710E9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2" w:name="_Toc18500283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撤单请求/返回req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OrderCancel/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nRspOrderCancel</w:t>
      </w:r>
      <w:bookmarkEnd w:id="22"/>
    </w:p>
    <w:p w14:paraId="52909BE7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B80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B7A169">
            <w:r>
              <w:rPr>
                <w:rFonts w:hint="eastAsia"/>
              </w:rPr>
              <w:t>reqOrderCancel(req: dict, reqid: int)</w:t>
            </w:r>
          </w:p>
        </w:tc>
      </w:tr>
    </w:tbl>
    <w:p w14:paraId="31CEB577"/>
    <w:p w14:paraId="62145B8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8487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6C873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用户ID</w:t>
            </w:r>
          </w:p>
          <w:p w14:paraId="43074EE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UserId[str] </w:t>
            </w:r>
          </w:p>
          <w:p w14:paraId="0A6A049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本地编号                 </w:t>
            </w:r>
          </w:p>
          <w:p w14:paraId="203E586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LocalNo[str]</w:t>
            </w:r>
          </w:p>
          <w:p w14:paraId="12D1B7C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资金账号                 </w:t>
            </w:r>
          </w:p>
          <w:p w14:paraId="12839F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AccountNo[str]</w:t>
            </w:r>
          </w:p>
          <w:p w14:paraId="5E9C7E5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系统编号         </w:t>
            </w:r>
          </w:p>
          <w:p w14:paraId="34A72DD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SystemNo[str]</w:t>
            </w:r>
          </w:p>
          <w:p w14:paraId="0C95617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定单号                  </w:t>
            </w:r>
          </w:p>
          <w:p w14:paraId="59C941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OrderNo[str]</w:t>
            </w:r>
          </w:p>
          <w:p w14:paraId="18EDAC4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交易所代码                    </w:t>
            </w:r>
          </w:p>
          <w:p w14:paraId="70F663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ExchangeCode[str]</w:t>
            </w:r>
          </w:p>
          <w:p w14:paraId="37644F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合约代码             </w:t>
            </w:r>
          </w:p>
          <w:p w14:paraId="1E5AB58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ContractCode[str]</w:t>
            </w:r>
          </w:p>
          <w:p w14:paraId="18F2B6A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买还是卖：1=buy 2=sell</w:t>
            </w:r>
          </w:p>
          <w:p w14:paraId="325566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BidAskFlag[str]</w:t>
            </w:r>
          </w:p>
          <w:p w14:paraId="1151D8E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下单数                  </w:t>
            </w:r>
          </w:p>
          <w:p w14:paraId="0BFB547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OrderQty[str]</w:t>
            </w:r>
          </w:p>
          <w:p w14:paraId="43E4095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下单价格         </w:t>
            </w:r>
          </w:p>
          <w:p w14:paraId="1E46F3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OrderPrice[str]</w:t>
            </w:r>
          </w:p>
          <w:p w14:paraId="22EE8AE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订单类型</w:t>
            </w:r>
          </w:p>
          <w:p w14:paraId="3453CA0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OrderType[str]</w:t>
            </w:r>
          </w:p>
          <w:p w14:paraId="0D79A5D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错误信息 </w:t>
            </w:r>
          </w:p>
          <w:p w14:paraId="4ACE8EF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ErrorDescription[str]</w:t>
            </w:r>
          </w:p>
          <w:p w14:paraId="3033A4DD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1E5D6587">
      <w:pPr>
        <w:rPr>
          <w:rFonts w:ascii="Times New Roman" w:hAnsi="Times New Roman" w:cs="Times New Roman"/>
          <w:bCs/>
          <w:kern w:val="0"/>
          <w:szCs w:val="32"/>
        </w:rPr>
      </w:pPr>
    </w:p>
    <w:p w14:paraId="000CBB65"/>
    <w:p w14:paraId="037DD2E2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B5E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48FDA49">
            <w:r>
              <w:rPr>
                <w:rFonts w:hint="eastAsia"/>
              </w:rPr>
              <w:t>onRspOrderCancel</w:t>
            </w:r>
            <w:r>
              <w:t>(data: dict, error: dict, reqid: int, last: bool)</w:t>
            </w:r>
          </w:p>
        </w:tc>
      </w:tr>
    </w:tbl>
    <w:p w14:paraId="15D16AE3"/>
    <w:p w14:paraId="1DFE46AE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E49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918A82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用户ID</w:t>
            </w:r>
          </w:p>
          <w:p w14:paraId="01F74A3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UserId[str] </w:t>
            </w:r>
          </w:p>
          <w:p w14:paraId="06E6F15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资金账号                 </w:t>
            </w:r>
          </w:p>
          <w:p w14:paraId="64C5ED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AccountNo[str]</w:t>
            </w:r>
          </w:p>
          <w:p w14:paraId="1838161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系统编号                 </w:t>
            </w:r>
          </w:p>
          <w:p w14:paraId="3AB4E21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SystemNo[str]</w:t>
            </w:r>
          </w:p>
          <w:p w14:paraId="4851CBB1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2D95222E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本地号</w:t>
            </w:r>
          </w:p>
          <w:p w14:paraId="4D4D067E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LocalNo[str]</w:t>
            </w:r>
          </w:p>
          <w:p w14:paraId="1EFEEA1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AFB6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44F5D80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撤单号                  </w:t>
            </w:r>
          </w:p>
          <w:p w14:paraId="266D3E0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CancelNo[str]</w:t>
            </w:r>
          </w:p>
          <w:p w14:paraId="47F0DF2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// 交易所代码</w:t>
            </w:r>
          </w:p>
          <w:p w14:paraId="7EAD510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ExchangeCode[str]</w:t>
            </w:r>
          </w:p>
          <w:p w14:paraId="2D94E98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4CED7D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4E3A8A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</w:p>
          <w:p w14:paraId="36F1693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65D394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</w:p>
          <w:p w14:paraId="216AD5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A9E828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E013D5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OrderPrice[str]</w:t>
            </w:r>
          </w:p>
          <w:p w14:paraId="209A3DF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已成交数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84727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FilledQty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CC381B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已撤单数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541B0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CancelledQty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C9CC0D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订单类型</w:t>
            </w:r>
          </w:p>
          <w:p w14:paraId="649DE86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8E935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撤单日期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5BDC0A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CancelledDate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B95DD4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撤单时间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F57CA1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CancelledTime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45F166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错误代码(保留，未使用)</w:t>
            </w:r>
          </w:p>
          <w:p w14:paraId="58FC87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ErrorCode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</w:tc>
      </w:tr>
      <w:tr w14:paraId="5DFFE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F1905C9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3C9324B1">
      <w:pPr>
        <w:rPr>
          <w:rFonts w:ascii="Times New Roman" w:hAnsi="Times New Roman" w:cs="Times New Roman"/>
          <w:bCs/>
          <w:kern w:val="0"/>
          <w:szCs w:val="32"/>
        </w:rPr>
      </w:pPr>
    </w:p>
    <w:p w14:paraId="73F37B2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新宋体" w:eastAsia="新宋体" w:cs="新宋体"/>
          <w:color w:val="2B91AF"/>
          <w:kern w:val="0"/>
          <w:sz w:val="19"/>
          <w:szCs w:val="19"/>
        </w:rPr>
        <w:t>error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133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EC98E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(用来判断撤单成功或失败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757032D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</w:p>
          <w:p w14:paraId="6C5C135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35FB0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61D8E1EE">
      <w:pPr>
        <w:rPr>
          <w:rFonts w:ascii="Times New Roman" w:hAnsi="Times New Roman" w:cs="Times New Roman"/>
          <w:bCs/>
          <w:kern w:val="0"/>
          <w:szCs w:val="32"/>
        </w:rPr>
      </w:pPr>
    </w:p>
    <w:p w14:paraId="5860596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64590112">
      <w:pPr>
        <w:pStyle w:val="4"/>
        <w:numPr>
          <w:ilvl w:val="2"/>
          <w:numId w:val="8"/>
        </w:numPr>
        <w:rPr>
          <w:rFonts w:hint="eastAsia" w:ascii="Times New Roman" w:hAnsi="Times New Roman" w:cs="Times New Roman"/>
          <w:bCs/>
          <w:kern w:val="0"/>
          <w:szCs w:val="32"/>
        </w:rPr>
      </w:pPr>
      <w:bookmarkStart w:id="23" w:name="_Toc18500283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委托单查询/返回reqQryOrder/onRspQryOrder</w:t>
      </w:r>
      <w:bookmarkEnd w:id="23"/>
    </w:p>
    <w:p w14:paraId="37A1DC20">
      <w:pPr>
        <w:rPr>
          <w:color w:val="FF0000"/>
        </w:rPr>
      </w:pPr>
      <w:r>
        <w:rPr>
          <w:rFonts w:hint="eastAsia"/>
          <w:color w:val="FF0000"/>
        </w:rPr>
        <w:t>两个委托单查询之间最小间隔时间为1秒，否则查询失败。(</w:t>
      </w:r>
      <w:r>
        <w:rPr>
          <w:color w:val="FF0000"/>
        </w:rPr>
        <w:t>Since API v1.5)</w:t>
      </w:r>
    </w:p>
    <w:p w14:paraId="57868B65"/>
    <w:p w14:paraId="5F9E956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7B7F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9D3A6E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reqQryOrder(req: dict, reqid: int)</w:t>
            </w:r>
          </w:p>
        </w:tc>
      </w:tr>
    </w:tbl>
    <w:p w14:paraId="582D1F08">
      <w:pPr>
        <w:rPr>
          <w:rFonts w:ascii="Times New Roman" w:hAnsi="Times New Roman" w:cs="Times New Roman"/>
          <w:bCs/>
          <w:kern w:val="0"/>
          <w:szCs w:val="32"/>
        </w:rPr>
      </w:pPr>
    </w:p>
    <w:p w14:paraId="560C5CA2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26AC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BBF0523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>// 用户ID</w:t>
            </w:r>
          </w:p>
          <w:p w14:paraId="0A34C18C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UserId[str]     </w:t>
            </w:r>
          </w:p>
          <w:p w14:paraId="24F1C352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资金账号                 </w:t>
            </w:r>
          </w:p>
          <w:p w14:paraId="69DEE1C0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AccountNo[str]</w:t>
            </w:r>
          </w:p>
          <w:p w14:paraId="26876F19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是否模拟用户：1：是；0 or other：不是             </w:t>
            </w:r>
          </w:p>
          <w:p w14:paraId="34BDDE96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IsSimulation[str]   </w:t>
            </w:r>
          </w:p>
          <w:p w14:paraId="7310E56C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 xml:space="preserve">  // 取得指定订单号以后的定单         </w:t>
            </w:r>
          </w:p>
          <w:p w14:paraId="6A3E64A1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OrderNo[str]</w:t>
            </w:r>
          </w:p>
          <w:p w14:paraId="76A77330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// 取得指定订单时间以后的定单（格式：yyyy-MM-dd hh:mm:ss）                </w:t>
            </w:r>
          </w:p>
          <w:p w14:paraId="10FAFE90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OrderDateTime[str]  </w:t>
            </w:r>
          </w:p>
          <w:p w14:paraId="08049330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错误信息         </w:t>
            </w:r>
          </w:p>
          <w:p w14:paraId="3D99CA9B">
            <w:pPr>
              <w:rPr>
                <w:rFonts w:hint="eastAsia"/>
              </w:rPr>
            </w:pPr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ErrorDescription[str]</w:t>
            </w:r>
          </w:p>
          <w:p w14:paraId="12F4BFB2">
            <w:pPr>
              <w:rPr>
                <w:rFonts w:hint="eastAsia"/>
              </w:rPr>
            </w:pPr>
          </w:p>
        </w:tc>
      </w:tr>
    </w:tbl>
    <w:p w14:paraId="6548A830"/>
    <w:p w14:paraId="2F69217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5035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1264A7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onRspQryOrder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5D192AD5">
      <w:pPr>
        <w:rPr>
          <w:rFonts w:ascii="Times New Roman" w:hAnsi="Times New Roman" w:cs="Times New Roman"/>
          <w:bCs/>
          <w:kern w:val="0"/>
          <w:szCs w:val="32"/>
        </w:rPr>
      </w:pPr>
    </w:p>
    <w:p w14:paraId="298D2348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D4F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68F408C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用户ID</w:t>
            </w:r>
          </w:p>
          <w:p w14:paraId="557CD4AD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 xml:space="preserve">UserId[str] </w:t>
            </w:r>
          </w:p>
          <w:p w14:paraId="30F7E357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 xml:space="preserve">// 资金账号                 </w:t>
            </w:r>
          </w:p>
          <w:p w14:paraId="30D94910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>AccountNo[str]</w:t>
            </w:r>
          </w:p>
          <w:p w14:paraId="1AD4B718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 xml:space="preserve">// 系统编号                 </w:t>
            </w:r>
          </w:p>
          <w:p w14:paraId="6D80C3BF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>SystemNo[str]</w:t>
            </w:r>
          </w:p>
          <w:p w14:paraId="7FE260C8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 xml:space="preserve">// 本地编号                 </w:t>
            </w:r>
          </w:p>
          <w:p w14:paraId="2AA7D62A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>LocalNo[str]</w:t>
            </w:r>
          </w:p>
          <w:p w14:paraId="03CFC654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定单号                  </w:t>
            </w:r>
          </w:p>
          <w:p w14:paraId="54F8396A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OrderNo[str]</w:t>
            </w:r>
          </w:p>
          <w:p w14:paraId="51BF7A7D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// 交易所代码                    </w:t>
            </w:r>
          </w:p>
          <w:p w14:paraId="39CAE53A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ExchangeCode[str]</w:t>
            </w:r>
          </w:p>
          <w:p w14:paraId="1C6BD47E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合约代码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6FC3A5FC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/>
              </w:rPr>
              <w:t>[str]</w:t>
            </w:r>
          </w:p>
          <w:p w14:paraId="3FC3A7F0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买还是卖：1=buy 2=sell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00E7189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/>
              </w:rPr>
              <w:t>[str]</w:t>
            </w:r>
          </w:p>
          <w:p w14:paraId="55267C5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下单数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07C30AD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OrderQty</w:t>
            </w:r>
            <w:r>
              <w:rPr>
                <w:rFonts w:hint="eastAsia"/>
              </w:rPr>
              <w:t>[str]</w:t>
            </w:r>
          </w:p>
          <w:p w14:paraId="77644359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下单价格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C7899C0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OrderPrice[str]</w:t>
            </w:r>
          </w:p>
          <w:p w14:paraId="19AF54A9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已成交数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764F9F2C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FilledQty</w:t>
            </w:r>
            <w:r>
              <w:rPr>
                <w:rFonts w:hint="eastAsia"/>
              </w:rPr>
              <w:t>[str]</w:t>
            </w:r>
          </w:p>
          <w:p w14:paraId="679A5BA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成交均价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27BA5169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FilledPrice[str]</w:t>
            </w:r>
          </w:p>
          <w:p w14:paraId="31D1F0C7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定单类型</w:t>
            </w:r>
          </w:p>
          <w:p w14:paraId="5E0ECEA5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/>
              </w:rPr>
              <w:t>[str]</w:t>
            </w:r>
          </w:p>
          <w:p w14:paraId="791A6D4D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下单日期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5E00941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OrderDate[str]</w:t>
            </w:r>
          </w:p>
          <w:p w14:paraId="7ECFB3D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下单时间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13325E9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OrderTime[str]</w:t>
            </w:r>
          </w:p>
          <w:p w14:paraId="22421737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错误代码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C815BF7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ErrorCode[str]</w:t>
            </w:r>
          </w:p>
          <w:p w14:paraId="69B206E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订单状态（1：已请求；2：已排队；3：部分成交；4：完全成交；5：已撤余单；6：已撤单；7：指令失败；8：待送出；9：待更改；A：待撤单）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6DBFD14A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OrderState[str]</w:t>
            </w:r>
          </w:p>
          <w:p w14:paraId="72CCEA0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撤单的用户ID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A3A3EBF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CancelUserId[str]</w:t>
            </w:r>
          </w:p>
          <w:p w14:paraId="6785EE24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触发价格</w:t>
            </w:r>
            <w:r>
              <w:t>(</w:t>
            </w:r>
            <w:r>
              <w:rPr>
                <w:rFonts w:hint="eastAsia"/>
              </w:rPr>
              <w:t>股票未使用</w:t>
            </w:r>
            <w:r>
              <w:t>)</w:t>
            </w:r>
          </w:p>
          <w:p w14:paraId="180DC33B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TriggerPrice[str]</w:t>
            </w:r>
            <w:r>
              <w:rPr>
                <w:rFonts w:hint="eastAsia"/>
              </w:rPr>
              <w:tab/>
            </w:r>
          </w:p>
          <w:p w14:paraId="63077457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有效日期（1=当日有效）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0071981">
            <w:r>
              <w:rPr>
                <w:rFonts w:hint="eastAsia"/>
              </w:rPr>
              <w:tab/>
            </w:r>
            <w:r>
              <w:rPr>
                <w:rFonts w:hint="eastAsia"/>
                <w:color w:val="FF0000"/>
              </w:rPr>
              <w:t>TIF</w:t>
            </w:r>
            <w:r>
              <w:rPr>
                <w:rFonts w:hint="eastAsia"/>
              </w:rPr>
              <w:t>[str]</w:t>
            </w:r>
            <w:r>
              <w:rPr>
                <w:rFonts w:hint="eastAsia"/>
              </w:rPr>
              <w:tab/>
            </w:r>
          </w:p>
          <w:p w14:paraId="1B6A32EC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卖空单使用</w:t>
            </w:r>
          </w:p>
          <w:p w14:paraId="54303F08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hint="eastAsia"/>
              </w:rPr>
              <w:t>[str]</w:t>
            </w:r>
          </w:p>
          <w:p w14:paraId="59EEF1B1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// 策略ID </w:t>
            </w:r>
            <w:r>
              <w:t>(</w:t>
            </w:r>
            <w:r>
              <w:rPr>
                <w:rFonts w:hint="eastAsia"/>
              </w:rPr>
              <w:t>股票未使用</w:t>
            </w:r>
            <w:r>
              <w:t>)</w:t>
            </w:r>
          </w:p>
          <w:p w14:paraId="3EBB00B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StrategyId[str]</w:t>
            </w:r>
          </w:p>
          <w:p w14:paraId="27168DFF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显示委托量，必须小于委托量</w:t>
            </w:r>
            <w:r>
              <w:t>(</w:t>
            </w:r>
            <w:r>
              <w:rPr>
                <w:rFonts w:hint="eastAsia"/>
              </w:rPr>
              <w:t>股票未使用</w:t>
            </w:r>
            <w:r>
              <w:t>)</w:t>
            </w:r>
          </w:p>
          <w:p w14:paraId="2752479B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MaxShow[str]</w:t>
            </w:r>
          </w:p>
          <w:p w14:paraId="1A91C23A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最小成交量</w:t>
            </w:r>
            <w:r>
              <w:t>(</w:t>
            </w:r>
            <w:r>
              <w:rPr>
                <w:rFonts w:hint="eastAsia"/>
              </w:rPr>
              <w:t>股票未使用</w:t>
            </w:r>
            <w:r>
              <w:t>)</w:t>
            </w:r>
          </w:p>
          <w:p w14:paraId="64D4F865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MinQty[str]</w:t>
            </w:r>
          </w:p>
          <w:p w14:paraId="594A25EA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交易所返回时间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C9D5914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ExchangeTime[str]</w:t>
            </w:r>
          </w:p>
          <w:p w14:paraId="0B6F0A4B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撤单时间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DEA914C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CancelTime[str]</w:t>
            </w:r>
          </w:p>
        </w:tc>
      </w:tr>
    </w:tbl>
    <w:p w14:paraId="07217935"/>
    <w:p w14:paraId="2A33AD83">
      <w:r>
        <w:br w:type="page"/>
      </w:r>
    </w:p>
    <w:p w14:paraId="1B944A77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4" w:name="_Toc185002835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成交查询请求/返回req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QryTrade/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nRspQryTrade</w:t>
      </w:r>
      <w:bookmarkEnd w:id="24"/>
    </w:p>
    <w:p w14:paraId="22F982D6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两个成交查询之间最小间隔时间为1秒，否则查询失败。(</w:t>
      </w:r>
      <w:r>
        <w:rPr>
          <w:color w:val="FF0000"/>
        </w:rPr>
        <w:t>Since API v1.5)</w:t>
      </w:r>
    </w:p>
    <w:p w14:paraId="591D09C8"/>
    <w:p w14:paraId="4A0D26C8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546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752244A">
            <w:r>
              <w:rPr>
                <w:rFonts w:hint="eastAsia"/>
              </w:rPr>
              <w:t xml:space="preserve">reqQryTrade(req: dict, reqid: int) </w:t>
            </w:r>
          </w:p>
        </w:tc>
      </w:tr>
    </w:tbl>
    <w:p w14:paraId="39071587"/>
    <w:p w14:paraId="5FD1B462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DB21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B01F35D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用户</w:t>
            </w:r>
          </w:p>
          <w:p w14:paraId="64E1EF81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UserId[str]</w:t>
            </w:r>
            <w:r>
              <w:rPr>
                <w:rFonts w:hint="eastAsia"/>
              </w:rPr>
              <w:tab/>
            </w:r>
          </w:p>
          <w:p w14:paraId="4AAE14F5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366E6D4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ErrorDescription[str]</w:t>
            </w:r>
          </w:p>
        </w:tc>
      </w:tr>
    </w:tbl>
    <w:p w14:paraId="63E0683A"/>
    <w:p w14:paraId="330B548F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8D2C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4B7C378">
            <w:r>
              <w:rPr>
                <w:rFonts w:hint="eastAsia"/>
              </w:rPr>
              <w:t>o</w:t>
            </w:r>
            <w:r>
              <w:t>nRspQryTrade(data: dict, error: dict, reqid: int, last: bool)</w:t>
            </w:r>
          </w:p>
        </w:tc>
      </w:tr>
    </w:tbl>
    <w:p w14:paraId="38C5C69D"/>
    <w:p w14:paraId="1661400B">
      <w:pPr>
        <w:rPr>
          <w:rFonts w:hint="eastAsia"/>
        </w:rPr>
      </w:pPr>
      <w:r>
        <w:rPr>
          <w:rFonts w:hint="eastAsia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20F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BE292A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请参照o</w:t>
            </w:r>
            <w:r>
              <w:t>nRtnTrade</w:t>
            </w:r>
            <w:r>
              <w:rPr>
                <w:rFonts w:hint="eastAsia"/>
              </w:rPr>
              <w:t>数据返回字段</w:t>
            </w:r>
          </w:p>
        </w:tc>
      </w:tr>
    </w:tbl>
    <w:p w14:paraId="414CBDD4"/>
    <w:p w14:paraId="381B4083">
      <w:r>
        <w:br w:type="page"/>
      </w:r>
    </w:p>
    <w:p w14:paraId="0886BAE8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5" w:name="_Toc185002836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持仓明细查询请求/返回req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QryPosition/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nRspQryPosition</w:t>
      </w:r>
      <w:bookmarkEnd w:id="25"/>
    </w:p>
    <w:p w14:paraId="33BD1D8A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两个持仓查询之间最小间隔时间为1秒，否则查询失败。(</w:t>
      </w:r>
      <w:r>
        <w:rPr>
          <w:color w:val="FF0000"/>
        </w:rPr>
        <w:t>Since API v1.5)</w:t>
      </w:r>
    </w:p>
    <w:p w14:paraId="79230701"/>
    <w:p w14:paraId="4FD0A354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1FD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BB74D5F">
            <w:r>
              <w:rPr>
                <w:rFonts w:hint="eastAsia"/>
              </w:rPr>
              <w:t>reqQryPosition(req: dict, reqid: int)</w:t>
            </w:r>
          </w:p>
        </w:tc>
      </w:tr>
    </w:tbl>
    <w:p w14:paraId="6BB3152B"/>
    <w:p w14:paraId="50400363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E95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2CED50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3CFC5F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25F59427">
      <w:pPr>
        <w:rPr>
          <w:rFonts w:ascii="Times New Roman" w:hAnsi="Times New Roman" w:cs="Times New Roman"/>
          <w:bCs/>
          <w:kern w:val="0"/>
          <w:szCs w:val="32"/>
        </w:rPr>
      </w:pPr>
    </w:p>
    <w:p w14:paraId="594156FC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3A1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E6429B8">
            <w:r>
              <w:rPr>
                <w:rFonts w:hint="eastAsia"/>
              </w:rPr>
              <w:t>onRspQryPosition</w:t>
            </w:r>
            <w:r>
              <w:t>(data: dict, error: dict, reqid: int, last: bool)</w:t>
            </w:r>
          </w:p>
        </w:tc>
      </w:tr>
    </w:tbl>
    <w:p w14:paraId="4B214247"/>
    <w:p w14:paraId="55F873CF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288E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77FBA1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3A13FCA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ClientNo[str]</w:t>
            </w:r>
          </w:p>
          <w:p w14:paraId="2BD027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85402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ExchangeNo[str]</w:t>
            </w:r>
          </w:p>
          <w:p w14:paraId="71FA59C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证券代码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C520F4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ProductCode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320688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持仓方向（1：持买；2：持卖）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58336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LongShortPosFlag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BB7EC9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持仓成本价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9FD8E9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PosCostPrice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F550A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可卖数量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C8C5EA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CanSellShares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017C9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今买数量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BA063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TodayBuyShares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5325C3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冻结数量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AD2879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FrosenShares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29A7AD1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持有期内买入金额总和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0A7A53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TotalBuyMoney[float]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A7A1DB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持有期内卖出金额总和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9D32DE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TotalSellMoney[float]</w:t>
            </w:r>
          </w:p>
          <w:p w14:paraId="5593EB4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持有期内买入数量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6B4E04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TotalBuyShares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40CB81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持有期内卖出数量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6FF425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TotalSellShares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99FEF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首次开仓日期(yyyy-MM-dd)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7C12A2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FirstPosDate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587BF2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平仓盈亏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6032BD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ClosePosPL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2B63FA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T1日交割股数，正入负出</w:t>
            </w:r>
          </w:p>
          <w:p w14:paraId="04B5EF3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T1DeliveryShares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52A71E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T2日交割股数，正入负出</w:t>
            </w:r>
          </w:p>
          <w:p w14:paraId="704D92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T2DeliveryShares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6AFDC83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T3日交割股数，正入负出</w:t>
            </w:r>
          </w:p>
          <w:p w14:paraId="24F65DD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T3DeliveryShares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1A79D63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未交割股数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=T1+T2</w:t>
            </w:r>
          </w:p>
          <w:p w14:paraId="4F1B09A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NotDeliveryShares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5B4DAB5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已交割股数</w:t>
            </w:r>
          </w:p>
          <w:p w14:paraId="4DB450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DeliveredShares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1988C0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卖空股数</w:t>
            </w:r>
          </w:p>
          <w:p w14:paraId="2E40DC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SellShortShares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095CF05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卖空冻结资金</w:t>
            </w:r>
          </w:p>
          <w:p w14:paraId="4D7E24D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SellShortMoney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7B58D62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卖空仓位的开仓均价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开仓均价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1A1D566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SSPosAvgCostPrice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</w:tc>
      </w:tr>
    </w:tbl>
    <w:p w14:paraId="0827A5FA">
      <w:pPr>
        <w:rPr>
          <w:rFonts w:ascii="Times New Roman" w:hAnsi="Times New Roman" w:cs="Times New Roman"/>
          <w:bCs/>
          <w:kern w:val="0"/>
          <w:szCs w:val="32"/>
        </w:rPr>
      </w:pPr>
    </w:p>
    <w:p w14:paraId="74172F1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3875E224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6" w:name="_Toc18500283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资金查询请求/返回req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QryCapital/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onRspQryCapital</w:t>
      </w:r>
      <w:bookmarkEnd w:id="26"/>
    </w:p>
    <w:p w14:paraId="1D714AD5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两个资金查询之间最小间隔时间为1秒，否则查询失败。(</w:t>
      </w:r>
      <w:r>
        <w:rPr>
          <w:color w:val="FF0000"/>
        </w:rPr>
        <w:t>Since API v1.5)</w:t>
      </w:r>
    </w:p>
    <w:p w14:paraId="1E50995C"/>
    <w:p w14:paraId="151818F2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6FD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C38B827">
            <w:pPr>
              <w:rPr>
                <w:rFonts w:hint="eastAsia"/>
              </w:rPr>
            </w:pPr>
            <w:r>
              <w:rPr>
                <w:rFonts w:hint="eastAsia"/>
              </w:rPr>
              <w:t>reqQryCapital(req: dict, reqid: int)</w:t>
            </w:r>
          </w:p>
        </w:tc>
      </w:tr>
    </w:tbl>
    <w:p w14:paraId="37AA0B9B"/>
    <w:p w14:paraId="118C0271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DC2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346675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不使用</w:t>
            </w:r>
          </w:p>
          <w:p w14:paraId="7EF6661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Unused[str]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DB76E2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1089F8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2400CE68">
      <w:pPr>
        <w:rPr>
          <w:rFonts w:ascii="Times New Roman" w:hAnsi="Times New Roman" w:cs="Times New Roman"/>
          <w:bCs/>
          <w:kern w:val="0"/>
          <w:szCs w:val="32"/>
        </w:rPr>
      </w:pPr>
    </w:p>
    <w:p w14:paraId="4DFB27E0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BF36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73589C7"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onRsqQryCapital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(data: dict, error: dict, reqid: int, last: bool)</w:t>
            </w:r>
          </w:p>
        </w:tc>
      </w:tr>
    </w:tbl>
    <w:p w14:paraId="632E6F35"/>
    <w:p w14:paraId="076D210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4B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0986B5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725B07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939C9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入金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906634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Deposit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51C2E8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出金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531DBA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Withdraw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4C4F4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今日可用于交易的资金量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今可用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)</w:t>
            </w:r>
          </w:p>
          <w:p w14:paraId="42F339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TodayTradableFund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7F9597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当日期初权益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今结存)</w:t>
            </w:r>
          </w:p>
          <w:p w14:paraId="03EA61C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TodayInitialBalance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1B6F66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当日实时浮动权益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今权益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73187E3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TodayRealtimeBalance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DAF4D9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冻结资金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94152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FrozenFund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9F6C57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佣金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B03792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Commission[str]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F4A67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初始保证金</w:t>
            </w:r>
          </w:p>
          <w:p w14:paraId="0483301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InitialMargin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7D7E50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昨日可用于交易的资金量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昨可用)</w:t>
            </w:r>
          </w:p>
          <w:p w14:paraId="70790F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YdTradableFund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F4B442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昨日期初权益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昨结存)</w:t>
            </w:r>
          </w:p>
          <w:p w14:paraId="3582324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YdInitialBalance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ED0C5B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昨日期末权益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昨权益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0A3D95C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YdFinalBalance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A7079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浮动盈亏</w:t>
            </w:r>
          </w:p>
          <w:p w14:paraId="5DDC37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ProfitLoss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45A5EE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币种编号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9F8B68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CurrencyNo[str]</w:t>
            </w:r>
          </w:p>
          <w:p w14:paraId="557EA89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货币与基本的汇率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15889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CurrencyRate[float]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025A80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LME未到期平盈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未到期平盈)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 xml:space="preserve"> 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股票中不使用)</w:t>
            </w:r>
          </w:p>
          <w:p w14:paraId="0FABDD9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LMEUnexpiredPL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F61143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LME未结平盈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未结平盈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 xml:space="preserve"> 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股票中不使用)</w:t>
            </w:r>
          </w:p>
          <w:p w14:paraId="5A526A4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LMEUnaccountPL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26C5461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维持保证金</w:t>
            </w:r>
          </w:p>
          <w:p w14:paraId="791EE80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MaintenanceMargin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31B912B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期权权利金</w:t>
            </w:r>
          </w:p>
          <w:p w14:paraId="240ECD5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Premium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6E96A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信任额度</w:t>
            </w:r>
          </w:p>
          <w:p w14:paraId="23A4212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CreditAmount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A97A07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初始资金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5F2E46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IntialFund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230CC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资金帐号 1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518EA7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FundAccountNo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27E71BE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按揭价值</w:t>
            </w:r>
          </w:p>
          <w:p w14:paraId="6825B2B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MortgageInMoney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94551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孖展上限额度</w:t>
            </w:r>
          </w:p>
          <w:p w14:paraId="435BFD3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MarginLimit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3B0F1CB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借货价值</w:t>
            </w:r>
          </w:p>
          <w:p w14:paraId="4DCDBFF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BorrowInMoney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9497F7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T1日交割的资金，正入负出</w:t>
            </w:r>
          </w:p>
          <w:p w14:paraId="43AC5FF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T1DeliveryMoney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6EB194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T2日交割的资金，正入负出</w:t>
            </w:r>
          </w:p>
          <w:p w14:paraId="443533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T2DeliveryMoney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815C5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T3日交割的资金，正入负出</w:t>
            </w:r>
          </w:p>
          <w:p w14:paraId="0659724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T3DeliveryMoney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3081A8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TN日交割的资金，正入负出</w:t>
            </w:r>
          </w:p>
          <w:p w14:paraId="7928D08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TNDeliveryMoney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2DD5533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交易限额</w:t>
            </w:r>
          </w:p>
          <w:p w14:paraId="6BE736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TradeLimit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203523A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可取资金==min(T0,T0+T1,T0+T1+T2)-冻结资金(挂单)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1A4DF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CanCashOutMoneyAmount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1D29E5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月存款利息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43400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DepositInterest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0DFC8FF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月欠款利息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D2B790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LoanInterest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CFD9C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跨市场资金限额</w:t>
            </w:r>
          </w:p>
          <w:p w14:paraId="7BE1F9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CrossCurrencyMaxMoneyAmt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272271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卖空冻结资金</w:t>
            </w:r>
          </w:p>
          <w:p w14:paraId="6F7094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SellShortFrozenMoney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D0B4B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卖空利息</w:t>
            </w:r>
          </w:p>
          <w:p w14:paraId="45510C3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SellShortInterest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514D88C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需补按金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(卖空持仓时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)</w:t>
            </w:r>
          </w:p>
          <w:p w14:paraId="2684C6A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ShortPosAddtionalMargin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EC5F3BF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错误信息</w:t>
            </w:r>
          </w:p>
          <w:p w14:paraId="1B24C2A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ErrorDescription[str]</w:t>
            </w:r>
          </w:p>
        </w:tc>
      </w:tr>
    </w:tbl>
    <w:p w14:paraId="1DAD88EB">
      <w:pPr>
        <w:rPr>
          <w:rFonts w:ascii="Times New Roman" w:hAnsi="Times New Roman" w:cs="Times New Roman"/>
          <w:bCs/>
          <w:kern w:val="0"/>
          <w:szCs w:val="32"/>
        </w:rPr>
      </w:pPr>
    </w:p>
    <w:p w14:paraId="7B0A5FBA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58074998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7" w:name="_Toc185002838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经纪商查询请求/返回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r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eqQryBroker/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nRspQryBroker</w:t>
      </w:r>
      <w:bookmarkEnd w:id="27"/>
    </w:p>
    <w:p w14:paraId="23EFCD9B">
      <w:pPr>
        <w:rPr>
          <w:rFonts w:ascii="Times New Roman" w:hAnsi="Times New Roman" w:cs="Times New Roman"/>
          <w:bCs/>
          <w:kern w:val="0"/>
          <w:szCs w:val="32"/>
        </w:rPr>
      </w:pP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683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1AF7D57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2D3026C8">
      <w:pPr>
        <w:rPr>
          <w:rFonts w:ascii="Times New Roman" w:hAnsi="Times New Roman" w:cs="Times New Roman"/>
          <w:bCs/>
          <w:kern w:val="0"/>
          <w:szCs w:val="32"/>
        </w:rPr>
      </w:pPr>
    </w:p>
    <w:p w14:paraId="57823585">
      <w:pPr>
        <w:rPr>
          <w:rFonts w:ascii="Times New Roman" w:hAnsi="Times New Roman" w:cs="Times New Roman"/>
          <w:bCs/>
          <w:kern w:val="0"/>
          <w:szCs w:val="32"/>
        </w:rPr>
      </w:pPr>
    </w:p>
    <w:p w14:paraId="36586613">
      <w:pPr>
        <w:rPr>
          <w:rFonts w:ascii="Times New Roman" w:hAnsi="Times New Roman" w:cs="Times New Roman"/>
          <w:bCs/>
          <w:kern w:val="0"/>
          <w:szCs w:val="32"/>
        </w:rPr>
      </w:pPr>
    </w:p>
    <w:p w14:paraId="5C3AA91D">
      <w:pPr>
        <w:rPr>
          <w:rFonts w:ascii="Times New Roman" w:hAnsi="Times New Roman" w:cs="Times New Roman"/>
          <w:bCs/>
          <w:kern w:val="0"/>
          <w:szCs w:val="32"/>
        </w:rPr>
      </w:pPr>
    </w:p>
    <w:p w14:paraId="35B6B52D">
      <w:pPr>
        <w:rPr>
          <w:rFonts w:ascii="Times New Roman" w:hAnsi="Times New Roman" w:cs="Times New Roman"/>
          <w:bCs/>
          <w:kern w:val="0"/>
          <w:szCs w:val="32"/>
        </w:rPr>
      </w:pPr>
    </w:p>
    <w:p w14:paraId="04FE4A86">
      <w:pPr>
        <w:rPr>
          <w:rFonts w:ascii="Times New Roman" w:hAnsi="Times New Roman" w:cs="Times New Roman"/>
          <w:bCs/>
          <w:kern w:val="0"/>
          <w:szCs w:val="32"/>
        </w:rPr>
      </w:pPr>
    </w:p>
    <w:p w14:paraId="2628FC5A">
      <w:pPr>
        <w:rPr>
          <w:rFonts w:ascii="Times New Roman" w:hAnsi="Times New Roman" w:cs="Times New Roman"/>
          <w:bCs/>
          <w:kern w:val="0"/>
          <w:szCs w:val="32"/>
        </w:rPr>
      </w:pPr>
    </w:p>
    <w:p w14:paraId="24594225">
      <w:pPr>
        <w:rPr>
          <w:rFonts w:ascii="Times New Roman" w:hAnsi="Times New Roman" w:cs="Times New Roman"/>
          <w:bCs/>
          <w:kern w:val="0"/>
          <w:szCs w:val="32"/>
        </w:rPr>
      </w:pPr>
    </w:p>
    <w:p w14:paraId="09A79919">
      <w:pPr>
        <w:rPr>
          <w:rFonts w:ascii="Times New Roman" w:hAnsi="Times New Roman" w:cs="Times New Roman"/>
          <w:bCs/>
          <w:kern w:val="0"/>
          <w:szCs w:val="32"/>
        </w:rPr>
      </w:pPr>
    </w:p>
    <w:p w14:paraId="3A945169">
      <w:pPr>
        <w:rPr>
          <w:rFonts w:ascii="Times New Roman" w:hAnsi="Times New Roman" w:cs="Times New Roman"/>
          <w:bCs/>
          <w:kern w:val="0"/>
          <w:szCs w:val="32"/>
        </w:rPr>
      </w:pPr>
    </w:p>
    <w:p w14:paraId="2E6AAD06">
      <w:pPr>
        <w:rPr>
          <w:rFonts w:ascii="Times New Roman" w:hAnsi="Times New Roman" w:cs="Times New Roman"/>
          <w:bCs/>
          <w:kern w:val="0"/>
          <w:szCs w:val="32"/>
        </w:rPr>
      </w:pPr>
    </w:p>
    <w:p w14:paraId="3F1F4605">
      <w:pPr>
        <w:rPr>
          <w:rFonts w:ascii="Times New Roman" w:hAnsi="Times New Roman" w:cs="Times New Roman"/>
          <w:bCs/>
          <w:kern w:val="0"/>
          <w:szCs w:val="32"/>
        </w:rPr>
      </w:pPr>
    </w:p>
    <w:p w14:paraId="26E0B433">
      <w:pPr>
        <w:rPr>
          <w:rFonts w:ascii="Times New Roman" w:hAnsi="Times New Roman" w:cs="Times New Roman"/>
          <w:bCs/>
          <w:kern w:val="0"/>
          <w:szCs w:val="32"/>
        </w:rPr>
      </w:pPr>
    </w:p>
    <w:p w14:paraId="00C9BE97">
      <w:pPr>
        <w:rPr>
          <w:rFonts w:ascii="Times New Roman" w:hAnsi="Times New Roman" w:cs="Times New Roman"/>
          <w:bCs/>
          <w:kern w:val="0"/>
          <w:szCs w:val="32"/>
        </w:rPr>
      </w:pPr>
    </w:p>
    <w:p w14:paraId="5A2FF457">
      <w:pPr>
        <w:rPr>
          <w:rFonts w:ascii="Times New Roman" w:hAnsi="Times New Roman" w:cs="Times New Roman"/>
          <w:bCs/>
          <w:kern w:val="0"/>
          <w:szCs w:val="32"/>
        </w:rPr>
      </w:pPr>
    </w:p>
    <w:p w14:paraId="112F6D7D">
      <w:pPr>
        <w:rPr>
          <w:rFonts w:ascii="Times New Roman" w:hAnsi="Times New Roman" w:cs="Times New Roman"/>
          <w:bCs/>
          <w:kern w:val="0"/>
          <w:szCs w:val="32"/>
        </w:rPr>
      </w:pPr>
    </w:p>
    <w:p w14:paraId="25300555">
      <w:pPr>
        <w:rPr>
          <w:rFonts w:ascii="Times New Roman" w:hAnsi="Times New Roman" w:cs="Times New Roman"/>
          <w:bCs/>
          <w:kern w:val="0"/>
          <w:szCs w:val="32"/>
        </w:rPr>
      </w:pPr>
    </w:p>
    <w:p w14:paraId="2099EE3F">
      <w:pPr>
        <w:rPr>
          <w:rFonts w:ascii="Times New Roman" w:hAnsi="Times New Roman" w:cs="Times New Roman"/>
          <w:bCs/>
          <w:kern w:val="0"/>
          <w:szCs w:val="32"/>
        </w:rPr>
      </w:pPr>
    </w:p>
    <w:p w14:paraId="6D60DD1A">
      <w:pPr>
        <w:rPr>
          <w:rFonts w:ascii="Times New Roman" w:hAnsi="Times New Roman" w:cs="Times New Roman"/>
          <w:bCs/>
          <w:kern w:val="0"/>
          <w:szCs w:val="32"/>
        </w:rPr>
      </w:pPr>
    </w:p>
    <w:p w14:paraId="07FF070B">
      <w:pPr>
        <w:rPr>
          <w:rFonts w:ascii="Times New Roman" w:hAnsi="Times New Roman" w:cs="Times New Roman"/>
          <w:bCs/>
          <w:kern w:val="0"/>
          <w:szCs w:val="32"/>
        </w:rPr>
      </w:pPr>
    </w:p>
    <w:p w14:paraId="6CF0DE37">
      <w:pPr>
        <w:rPr>
          <w:rFonts w:ascii="Times New Roman" w:hAnsi="Times New Roman" w:cs="Times New Roman"/>
          <w:bCs/>
          <w:kern w:val="0"/>
          <w:szCs w:val="32"/>
        </w:rPr>
      </w:pPr>
    </w:p>
    <w:p w14:paraId="05A621C8">
      <w:pPr>
        <w:rPr>
          <w:rFonts w:ascii="Times New Roman" w:hAnsi="Times New Roman" w:cs="Times New Roman"/>
          <w:bCs/>
          <w:kern w:val="0"/>
          <w:szCs w:val="32"/>
        </w:rPr>
      </w:pPr>
    </w:p>
    <w:p w14:paraId="5FC1EEE2">
      <w:pPr>
        <w:rPr>
          <w:rFonts w:ascii="Times New Roman" w:hAnsi="Times New Roman" w:cs="Times New Roman"/>
          <w:bCs/>
          <w:kern w:val="0"/>
          <w:szCs w:val="32"/>
        </w:rPr>
      </w:pPr>
    </w:p>
    <w:p w14:paraId="499766BA">
      <w:pPr>
        <w:rPr>
          <w:rFonts w:ascii="Times New Roman" w:hAnsi="Times New Roman" w:cs="Times New Roman"/>
          <w:bCs/>
          <w:kern w:val="0"/>
          <w:szCs w:val="32"/>
        </w:rPr>
      </w:pPr>
    </w:p>
    <w:p w14:paraId="74DBCC68">
      <w:pPr>
        <w:rPr>
          <w:rFonts w:ascii="Times New Roman" w:hAnsi="Times New Roman" w:cs="Times New Roman"/>
          <w:bCs/>
          <w:kern w:val="0"/>
          <w:szCs w:val="32"/>
        </w:rPr>
      </w:pPr>
    </w:p>
    <w:p w14:paraId="3156A2B7">
      <w:pPr>
        <w:rPr>
          <w:rFonts w:ascii="Times New Roman" w:hAnsi="Times New Roman" w:cs="Times New Roman"/>
          <w:bCs/>
          <w:kern w:val="0"/>
          <w:szCs w:val="32"/>
        </w:rPr>
      </w:pPr>
    </w:p>
    <w:p w14:paraId="18B98065">
      <w:pPr>
        <w:rPr>
          <w:rFonts w:ascii="Times New Roman" w:hAnsi="Times New Roman" w:cs="Times New Roman"/>
          <w:bCs/>
          <w:kern w:val="0"/>
          <w:szCs w:val="32"/>
        </w:rPr>
      </w:pPr>
    </w:p>
    <w:p w14:paraId="740A3E76">
      <w:pPr>
        <w:rPr>
          <w:rFonts w:ascii="Times New Roman" w:hAnsi="Times New Roman" w:cs="Times New Roman"/>
          <w:bCs/>
          <w:kern w:val="0"/>
          <w:szCs w:val="32"/>
        </w:rPr>
      </w:pPr>
    </w:p>
    <w:p w14:paraId="46A0853E">
      <w:pPr>
        <w:rPr>
          <w:rFonts w:ascii="Times New Roman" w:hAnsi="Times New Roman" w:cs="Times New Roman"/>
          <w:bCs/>
          <w:kern w:val="0"/>
          <w:szCs w:val="32"/>
        </w:rPr>
      </w:pPr>
    </w:p>
    <w:p w14:paraId="182AAF19">
      <w:pPr>
        <w:rPr>
          <w:rFonts w:ascii="Times New Roman" w:hAnsi="Times New Roman" w:cs="Times New Roman"/>
          <w:bCs/>
          <w:kern w:val="0"/>
          <w:szCs w:val="32"/>
        </w:rPr>
      </w:pPr>
    </w:p>
    <w:p w14:paraId="611D2C99">
      <w:pPr>
        <w:rPr>
          <w:rFonts w:ascii="Times New Roman" w:hAnsi="Times New Roman" w:cs="Times New Roman"/>
          <w:bCs/>
          <w:kern w:val="0"/>
          <w:szCs w:val="32"/>
        </w:rPr>
      </w:pPr>
    </w:p>
    <w:p w14:paraId="79E3F51F">
      <w:pPr>
        <w:rPr>
          <w:rFonts w:ascii="Times New Roman" w:hAnsi="Times New Roman" w:cs="Times New Roman"/>
          <w:bCs/>
          <w:kern w:val="0"/>
          <w:szCs w:val="32"/>
        </w:rPr>
      </w:pPr>
    </w:p>
    <w:p w14:paraId="41E47754">
      <w:pPr>
        <w:rPr>
          <w:rFonts w:ascii="Times New Roman" w:hAnsi="Times New Roman" w:cs="Times New Roman"/>
          <w:bCs/>
          <w:kern w:val="0"/>
          <w:szCs w:val="32"/>
        </w:rPr>
      </w:pPr>
    </w:p>
    <w:p w14:paraId="62B7B57F">
      <w:pPr>
        <w:rPr>
          <w:rFonts w:hint="eastAsia" w:ascii="Times New Roman" w:hAnsi="Times New Roman" w:cs="Times New Roman"/>
          <w:bCs/>
          <w:kern w:val="0"/>
          <w:szCs w:val="32"/>
        </w:rPr>
      </w:pPr>
    </w:p>
    <w:p w14:paraId="2B4C928F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8" w:name="_Toc185002839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版本号查询请求/返回r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eqQryVersion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/o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nRspQryQryVersion</w:t>
      </w:r>
      <w:bookmarkEnd w:id="28"/>
    </w:p>
    <w:p w14:paraId="339F51D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4F9F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34A505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reqQryVersion(req: dict, reqid: int) </w:t>
            </w:r>
          </w:p>
        </w:tc>
      </w:tr>
    </w:tbl>
    <w:p w14:paraId="742F48FB">
      <w:pPr>
        <w:rPr>
          <w:rFonts w:ascii="Times New Roman" w:hAnsi="Times New Roman" w:cs="Times New Roman"/>
          <w:bCs/>
          <w:kern w:val="0"/>
          <w:szCs w:val="32"/>
        </w:rPr>
      </w:pPr>
    </w:p>
    <w:p w14:paraId="550FC037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94D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044BA5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// 用户ID</w:t>
            </w:r>
          </w:p>
          <w:p w14:paraId="07AD793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UserId[str] </w:t>
            </w:r>
          </w:p>
          <w:p w14:paraId="250F219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用户密码                 </w:t>
            </w:r>
          </w:p>
          <w:p w14:paraId="50899BE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UserPwd[str]</w:t>
            </w:r>
          </w:p>
          <w:p w14:paraId="4A2F40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  // 错误信息                 </w:t>
            </w:r>
          </w:p>
          <w:p w14:paraId="1F617A1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ErrorDescription[str]</w:t>
            </w:r>
          </w:p>
        </w:tc>
      </w:tr>
    </w:tbl>
    <w:p w14:paraId="5D01D97B">
      <w:pPr>
        <w:rPr>
          <w:rFonts w:ascii="Times New Roman" w:hAnsi="Times New Roman" w:cs="Times New Roman"/>
          <w:bCs/>
          <w:kern w:val="0"/>
          <w:szCs w:val="32"/>
        </w:rPr>
      </w:pPr>
    </w:p>
    <w:p w14:paraId="2B012CC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1970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20D4F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onRspQryVersion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4A856895">
      <w:pPr>
        <w:rPr>
          <w:rFonts w:ascii="Times New Roman" w:hAnsi="Times New Roman" w:cs="Times New Roman"/>
          <w:bCs/>
          <w:kern w:val="0"/>
          <w:szCs w:val="32"/>
        </w:rPr>
      </w:pPr>
    </w:p>
    <w:p w14:paraId="7B09F25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88F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7A402F9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版本号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1E415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Version[str]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625E6E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是否必须更新到新版本才能正常使用（0：可以不更新；1：必须更新）</w:t>
            </w:r>
          </w:p>
          <w:p w14:paraId="47187FB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MustUpdate[str]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1E9629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必须要更到的版本号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76808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MustVersion[str]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D1D9CA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版本内容中文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F553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VersionContent_CN[str]              </w:t>
            </w:r>
          </w:p>
          <w:p w14:paraId="339FA1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版本内容英文   </w:t>
            </w:r>
          </w:p>
          <w:p w14:paraId="68B631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VersionContent_US[str]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22F4A13"/>
    <w:p w14:paraId="3B39736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78F0EA10"/>
    <w:p w14:paraId="4D506C36">
      <w:r>
        <w:br w:type="page"/>
      </w:r>
    </w:p>
    <w:p w14:paraId="21542BF6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29" w:name="_Toc185002840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币种查询请求/返回r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eqQryCurrency/</w:t>
      </w:r>
      <w:r>
        <w:t xml:space="preserve">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nRspQryCurrency</w:t>
      </w:r>
      <w:bookmarkEnd w:id="29"/>
    </w:p>
    <w:p w14:paraId="352735C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0E6A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1CE42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reqQryCurrency(req: dict, reqid: int)</w:t>
            </w:r>
          </w:p>
        </w:tc>
      </w:tr>
    </w:tbl>
    <w:p w14:paraId="7C34BC44">
      <w:pPr>
        <w:rPr>
          <w:rFonts w:ascii="Times New Roman" w:hAnsi="Times New Roman" w:cs="Times New Roman"/>
          <w:bCs/>
          <w:kern w:val="0"/>
          <w:szCs w:val="32"/>
        </w:rPr>
      </w:pPr>
    </w:p>
    <w:p w14:paraId="0E276575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91B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86BEA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不使用</w:t>
            </w:r>
          </w:p>
          <w:p w14:paraId="7F132E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Unused[str]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FEB0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EC3EE1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6A66BA42"/>
    <w:p w14:paraId="0204680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FB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D2A5B4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onRspQryCurrency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</w:tc>
      </w:tr>
    </w:tbl>
    <w:p w14:paraId="3CC326BF">
      <w:pPr>
        <w:rPr>
          <w:rFonts w:ascii="Times New Roman" w:hAnsi="Times New Roman" w:cs="Times New Roman"/>
          <w:bCs/>
          <w:kern w:val="0"/>
          <w:szCs w:val="32"/>
        </w:rPr>
      </w:pPr>
    </w:p>
    <w:p w14:paraId="25B253BE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61C1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543582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货币编号</w:t>
            </w:r>
          </w:p>
          <w:p w14:paraId="43995F2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CurrencyNo[str]</w:t>
            </w:r>
          </w:p>
          <w:p w14:paraId="6DE441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基币货币编号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8B549A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IsBase[int]</w:t>
            </w:r>
          </w:p>
          <w:p w14:paraId="0DD8233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与基币的换算汇率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7CC367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ChangeRate[float]</w:t>
            </w:r>
          </w:p>
          <w:p w14:paraId="30518D1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货币名称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39F088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CurrencyName[str]</w:t>
            </w:r>
          </w:p>
          <w:p w14:paraId="47179E2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货币名称（英文）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01A257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CurrencyNameEN[str]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6EF8F071"/>
    <w:p w14:paraId="5F2D0327">
      <w:r>
        <w:br w:type="page"/>
      </w:r>
    </w:p>
    <w:p w14:paraId="5CDEE2C8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0" w:name="_Toc185002841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交易时间查询请求/返回r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eqQryTradeTime/</w:t>
      </w:r>
      <w:r>
        <w:t xml:space="preserve">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nRspQryTradeTime</w:t>
      </w:r>
      <w:bookmarkEnd w:id="30"/>
    </w:p>
    <w:p w14:paraId="6DAEF6E8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E7A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6C27E77">
            <w:r>
              <w:rPr>
                <w:rFonts w:hint="eastAsia"/>
              </w:rPr>
              <w:t>reqQryTradeTime(req: dict, reqid: int)</w:t>
            </w:r>
          </w:p>
        </w:tc>
      </w:tr>
    </w:tbl>
    <w:p w14:paraId="4C48B56F"/>
    <w:p w14:paraId="1C6538AC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DE0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23BCDB0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不使用</w:t>
            </w:r>
          </w:p>
          <w:p w14:paraId="7B4EC36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Unused[str]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7AB7155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272789CB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ErrorDescription[str]</w:t>
            </w:r>
          </w:p>
        </w:tc>
      </w:tr>
    </w:tbl>
    <w:p w14:paraId="0AEFD22D"/>
    <w:p w14:paraId="2D5EC80A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86A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843CFC7">
            <w:r>
              <w:rPr>
                <w:rFonts w:hint="eastAsia"/>
              </w:rPr>
              <w:t>onRspQryTradeTime</w:t>
            </w:r>
            <w:r>
              <w:t>(data: dict, error: dict, reqid: int, last: bool)</w:t>
            </w:r>
          </w:p>
        </w:tc>
      </w:tr>
    </w:tbl>
    <w:p w14:paraId="45856518"/>
    <w:p w14:paraId="29842907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B8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E26CD2E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当前交易日期（yyyyMMdd）</w:t>
            </w:r>
          </w:p>
          <w:p w14:paraId="0958054F">
            <w:r>
              <w:t xml:space="preserve">    </w:t>
            </w:r>
            <w:r>
              <w:rPr>
                <w:rFonts w:hint="eastAsia"/>
              </w:rPr>
              <w:t xml:space="preserve"> </w:t>
            </w:r>
            <w:r>
              <w:t>TradeDate[str]</w:t>
            </w:r>
          </w:p>
          <w:p w14:paraId="10D063DF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// 开盘时间（HH:mm:ss）                   </w:t>
            </w:r>
          </w:p>
          <w:p w14:paraId="25941005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OpenTime[str]</w:t>
            </w:r>
          </w:p>
          <w:p w14:paraId="3C375786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// 收盘时间（HH:mm:ss                    </w:t>
            </w:r>
          </w:p>
          <w:p w14:paraId="1CD47C7D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CloseTime[str]</w:t>
            </w:r>
            <w:r>
              <w:rPr>
                <w:rFonts w:hint="eastAsia"/>
              </w:rPr>
              <w:tab/>
            </w:r>
          </w:p>
        </w:tc>
      </w:tr>
    </w:tbl>
    <w:p w14:paraId="28601058"/>
    <w:p w14:paraId="085FBBFD">
      <w:r>
        <w:br w:type="page"/>
      </w:r>
    </w:p>
    <w:p w14:paraId="5BBB9F57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31" w:name="_Toc185002842"/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交易所查询请求/返回r</w:t>
      </w:r>
      <w: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eqQryExchange /</w:t>
      </w:r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nR</w:t>
      </w:r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sp</w:t>
      </w:r>
      <w: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QryExchange</w:t>
      </w:r>
      <w:bookmarkEnd w:id="31"/>
    </w:p>
    <w:p w14:paraId="47DCC2EB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CC29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28894D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reqQryExchange(req: dict, reqid: int)</w:t>
            </w:r>
          </w:p>
        </w:tc>
      </w:tr>
    </w:tbl>
    <w:p w14:paraId="20729FDC">
      <w:pPr>
        <w:rPr>
          <w:rFonts w:ascii="Times New Roman" w:hAnsi="Times New Roman" w:cs="Times New Roman"/>
          <w:bCs/>
          <w:kern w:val="0"/>
          <w:szCs w:val="32"/>
        </w:rPr>
      </w:pPr>
    </w:p>
    <w:p w14:paraId="686B7EE1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70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EEF744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ProductGroupID[str]</w:t>
            </w:r>
          </w:p>
          <w:p w14:paraId="434C88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6A2D004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035FFABF">
      <w:pPr>
        <w:rPr>
          <w:rFonts w:ascii="Times New Roman" w:hAnsi="Times New Roman" w:cs="Times New Roman"/>
          <w:bCs/>
          <w:kern w:val="0"/>
          <w:szCs w:val="32"/>
        </w:rPr>
      </w:pPr>
    </w:p>
    <w:p w14:paraId="1423226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73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2EB283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onRspQryExchange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00FA453B">
      <w:pPr>
        <w:rPr>
          <w:rFonts w:ascii="Times New Roman" w:hAnsi="Times New Roman" w:cs="Times New Roman"/>
          <w:bCs/>
          <w:kern w:val="0"/>
          <w:szCs w:val="32"/>
        </w:rPr>
      </w:pPr>
    </w:p>
    <w:p w14:paraId="1C3E8EF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6EB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6FEC1B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5AA29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ExchangeNo[str]                     </w:t>
            </w:r>
          </w:p>
          <w:p w14:paraId="491CF4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交易所名称    </w:t>
            </w:r>
          </w:p>
          <w:p w14:paraId="76EE8DD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ExchangeName[str]                   </w:t>
            </w:r>
          </w:p>
          <w:p w14:paraId="38C4FA8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交易所类型（HK：港股；US：美股）   </w:t>
            </w:r>
          </w:p>
          <w:p w14:paraId="77CAE8B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SettleType[str]             </w:t>
            </w:r>
          </w:p>
          <w:p w14:paraId="3E4EF4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交易所名称（英文）    </w:t>
            </w:r>
          </w:p>
          <w:p w14:paraId="655DB4B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NameEN[str]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C6B3F65">
      <w:pPr>
        <w:rPr>
          <w:rFonts w:ascii="Times New Roman" w:hAnsi="Times New Roman" w:cs="Times New Roman"/>
          <w:bCs/>
          <w:kern w:val="0"/>
          <w:szCs w:val="32"/>
        </w:rPr>
      </w:pPr>
    </w:p>
    <w:p w14:paraId="596BC76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3E88AACB">
      <w:pPr>
        <w:rPr>
          <w:rFonts w:ascii="Times New Roman" w:hAnsi="Times New Roman" w:cs="Times New Roman"/>
          <w:bCs/>
          <w:kern w:val="0"/>
          <w:szCs w:val="32"/>
        </w:rPr>
      </w:pPr>
    </w:p>
    <w:p w14:paraId="1C0CFA5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38EC0E0E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2" w:name="_Toc18500284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合约查询请求/返回r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eqQryInstrument/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nRspQryInstrument</w:t>
      </w:r>
      <w:bookmarkEnd w:id="32"/>
    </w:p>
    <w:p w14:paraId="52E4090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3DE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D8FF1D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reqQryInstrument(req: dict, reqid: int)</w:t>
            </w:r>
          </w:p>
        </w:tc>
      </w:tr>
    </w:tbl>
    <w:p w14:paraId="5ED7CAA1">
      <w:pPr>
        <w:rPr>
          <w:rFonts w:ascii="Times New Roman" w:hAnsi="Times New Roman" w:cs="Times New Roman"/>
          <w:bCs/>
          <w:kern w:val="0"/>
          <w:szCs w:val="32"/>
        </w:rPr>
      </w:pPr>
    </w:p>
    <w:p w14:paraId="17856732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557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3D4A1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不使用</w:t>
            </w:r>
          </w:p>
          <w:p w14:paraId="3F4208F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Unused[str]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35F16C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查询的数量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1FA378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Index[int]</w:t>
            </w:r>
          </w:p>
          <w:p w14:paraId="0730D7F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修改时间，增量查询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DAC3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ModifyDay[str]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E814C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16F63D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2F5512EB"/>
    <w:p w14:paraId="6DC3924B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BBB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94D0B6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onRspQryInstrument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3557A09F">
      <w:pPr>
        <w:rPr>
          <w:rFonts w:ascii="Times New Roman" w:hAnsi="Times New Roman" w:cs="Times New Roman"/>
          <w:bCs/>
          <w:kern w:val="0"/>
          <w:szCs w:val="32"/>
        </w:rPr>
      </w:pPr>
    </w:p>
    <w:p w14:paraId="7DB9B0C0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6729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7BEB06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交易所编号 </w:t>
            </w:r>
          </w:p>
          <w:p w14:paraId="6682714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ExchangeNo[str]</w:t>
            </w:r>
          </w:p>
          <w:p w14:paraId="354003B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交易所名称                    </w:t>
            </w:r>
          </w:p>
          <w:p w14:paraId="73DA437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ExchangeName[str]</w:t>
            </w:r>
          </w:p>
          <w:p w14:paraId="175A0AF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合约NO             </w:t>
            </w:r>
          </w:p>
          <w:p w14:paraId="7464439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CommodityNo[str]</w:t>
            </w:r>
          </w:p>
          <w:p w14:paraId="4581836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商品名              </w:t>
            </w:r>
          </w:p>
          <w:p w14:paraId="149A92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CommodityName[str]</w:t>
            </w:r>
          </w:p>
          <w:p w14:paraId="08F81B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商品类别，    0：股票，1：窝轮及牛熊证，2：认股权，3：ETF，4：债券，5：信托，6：其他，8：指数           </w:t>
            </w:r>
          </w:p>
          <w:p w14:paraId="3148D3F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CommodityType[str]  </w:t>
            </w:r>
          </w:p>
          <w:p w14:paraId="51F89AD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货币编号             </w:t>
            </w:r>
          </w:p>
          <w:p w14:paraId="495860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CurrencyNo[str]</w:t>
            </w:r>
          </w:p>
          <w:p w14:paraId="5E7347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货币名称                     </w:t>
            </w:r>
          </w:p>
          <w:p w14:paraId="0778EE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CurrencyName[str]</w:t>
            </w:r>
          </w:p>
          <w:p w14:paraId="432E57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点值（一个最小跳点的价值） 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3E31C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ProductDot[float]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ACC937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最小变动单位</w:t>
            </w:r>
          </w:p>
          <w:p w14:paraId="35410D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UpperTick[float]</w:t>
            </w:r>
          </w:p>
          <w:p w14:paraId="1BB28AB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上日结算价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  <w:p w14:paraId="2B8108F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SettlePrice[float]</w:t>
            </w:r>
          </w:p>
          <w:p w14:paraId="1041CE3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交易月 (yyyyMM)/交割日 (yyyyMMdd)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  <w:p w14:paraId="478FD4D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TradeMonth[str]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3E507E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行情小数点位数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6E2EC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DotNum[int]</w:t>
            </w:r>
          </w:p>
          <w:p w14:paraId="0205186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进阶单位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886034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LowerTick[int]</w:t>
            </w:r>
          </w:p>
          <w:p w14:paraId="6838AF2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调期小数点位数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1A485B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DotNum_Carry[int]</w:t>
            </w:r>
          </w:p>
          <w:p w14:paraId="7FABBFA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调期最小变动单位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AE496F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UpperTick_Carry[float]</w:t>
            </w:r>
          </w:p>
          <w:p w14:paraId="2E80D3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首次通知日 (yyyyMMdd)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F4E321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FirstNoticeDay[str]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5E468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冻结保证金百分比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694A4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FreezenPercent[float]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F8A39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冻结保证金固定值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D486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FreezenMoney[float]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83614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固定手续费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DB224D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FeeMoney[float]</w:t>
            </w:r>
          </w:p>
          <w:p w14:paraId="263B77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百分比手续费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27313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FeePercent[float]</w:t>
            </w:r>
          </w:p>
          <w:p w14:paraId="23AD21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现货商品昨结算价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3F942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PriceStrike[float]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C71591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现货商品点值 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73AE6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ProductDotStrike[float]</w:t>
            </w:r>
          </w:p>
          <w:p w14:paraId="77F5B61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现货商品最小变动单位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856D3E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UpperTickStrike[float]</w:t>
            </w:r>
          </w:p>
          <w:p w14:paraId="260B955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最后交易日 (yyyyMMdd)(期货专用)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56CF75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LastTradeDay[str]</w:t>
            </w:r>
          </w:p>
          <w:p w14:paraId="605951B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最后更新日 (yyyyMMdd)(期货专用)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DA0D18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LastUpdateDay[str]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D928E5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期权临界价格 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A6B943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CriticalPrice[float]</w:t>
            </w:r>
          </w:p>
          <w:p w14:paraId="0C210D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期权临界价格以下的最小跳点 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1FBC6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CriticalMinChangedPrice[float]</w:t>
            </w:r>
          </w:p>
          <w:p w14:paraId="3B8C63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实际交易所(CME细分成3个交易所:CME,CME_COMEX,CME_NYMEX)(期货专用)</w:t>
            </w:r>
          </w:p>
          <w:p w14:paraId="3BBB650C">
            <w:pPr>
              <w:ind w:firstLine="105" w:firstLineChars="5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 Exchange2[str]</w:t>
            </w:r>
          </w:p>
          <w:p w14:paraId="1F203FD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期权类型(R：看涨；F：看跌)(期货专用)                </w:t>
            </w:r>
          </w:p>
          <w:p w14:paraId="333D398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OptionType[str] </w:t>
            </w:r>
          </w:p>
          <w:p w14:paraId="4ED59D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// 期权年月(yyyyMM)(期货专用)               </w:t>
            </w:r>
          </w:p>
          <w:p w14:paraId="73F6085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OptionMonth[str]</w:t>
            </w:r>
          </w:p>
          <w:p w14:paraId="40AA89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期权执行价格(期货专用)             </w:t>
            </w:r>
          </w:p>
          <w:p w14:paraId="695E987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OptionStrikePrice[str]</w:t>
            </w:r>
          </w:p>
          <w:p w14:paraId="6D0CAB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期权对应期货商品编号(期货专用)         </w:t>
            </w:r>
          </w:p>
          <w:p w14:paraId="1A2BBB7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OptionCommodityNo[str]</w:t>
            </w:r>
          </w:p>
          <w:p w14:paraId="0074D5B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期权对应期货合约编号(期货专用)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38307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OptionContractNo[str]</w:t>
            </w:r>
          </w:p>
          <w:p w14:paraId="0FA719C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按揭价值百分比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D17638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MortgagePercent[str]</w:t>
            </w:r>
          </w:p>
          <w:p w14:paraId="75523A5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最小变动单位代码         </w:t>
            </w:r>
          </w:p>
          <w:p w14:paraId="6E94DE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UpperTickCode[str]  </w:t>
            </w:r>
          </w:p>
          <w:p w14:paraId="602C2FA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最小批量         </w:t>
            </w:r>
          </w:p>
          <w:p w14:paraId="1A2E048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  LotSize[str]</w:t>
            </w:r>
          </w:p>
          <w:p w14:paraId="72713C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平仓时间标志(控制T+1：0代表T+0，可以当天卖出平仓；1代表T+1，必须隔天卖出平仓；N代表T+N)                 </w:t>
            </w:r>
          </w:p>
          <w:p w14:paraId="7D30018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FlatTime[str]</w:t>
            </w:r>
          </w:p>
          <w:p w14:paraId="35B7301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// 商品名（英文）                  </w:t>
            </w:r>
          </w:p>
          <w:p w14:paraId="4FBCEE6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CommodityFNameEN[str]</w:t>
            </w:r>
          </w:p>
          <w:p w14:paraId="1E12853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  // 是否支持卖空（0或空：不可以；1：可以）         </w:t>
            </w:r>
          </w:p>
          <w:p w14:paraId="478C5C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  CanSell[str]</w:t>
            </w:r>
          </w:p>
          <w:p w14:paraId="7C7BD41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卖空时的按金比例（例：0.5）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58589F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SellRate[float]</w:t>
            </w:r>
          </w:p>
          <w:p w14:paraId="5F0BC24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卖空持仓上限额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1299C1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SellMax[float]</w:t>
            </w:r>
          </w:p>
          <w:p w14:paraId="145657A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换股比率，表示一份窝轮牛熊証，相当于多少正股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F6D831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StrikeRate[float]</w:t>
            </w:r>
          </w:p>
          <w:p w14:paraId="374A4ED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行使价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8BF46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StrikePrice[float]</w:t>
            </w:r>
          </w:p>
          <w:p w14:paraId="1D0FD99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收回价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41C6A1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ReceivePrice[float]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11F29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到期日（yyyy-MM-dd）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97878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ExpireDate[str]</w:t>
            </w:r>
          </w:p>
          <w:p w14:paraId="5737A6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卖空时的维持按金比例（例：0.5）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CF3CAC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SellRateKeep[float]</w:t>
            </w:r>
          </w:p>
          <w:p w14:paraId="7FB67F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涡轮牛熊证对应正股编号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73976C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StrikeCommodityNo[str]</w:t>
            </w:r>
          </w:p>
          <w:p w14:paraId="128E885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涡轮牛熊证的涨跌标志(C:涨；P:跌)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1110F2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CallPutFlag[str]</w:t>
            </w:r>
          </w:p>
          <w:p w14:paraId="067E2E3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涡轮牛熊证的发行人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1BEF96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Pu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blisher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</w:tc>
      </w:tr>
    </w:tbl>
    <w:p w14:paraId="760196DE"/>
    <w:p w14:paraId="3605AF7C">
      <w:r>
        <w:br w:type="page"/>
      </w:r>
    </w:p>
    <w:p w14:paraId="1329E86A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3" w:name="_Toc18500284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跳点查询请求/返回r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eqQryTick/</w:t>
      </w:r>
      <w:r>
        <w:t xml:space="preserve">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nRspQryTick</w:t>
      </w:r>
      <w:bookmarkEnd w:id="33"/>
    </w:p>
    <w:p w14:paraId="49C5DF1B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1B8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8371818">
            <w:pPr>
              <w:rPr>
                <w:rFonts w:hint="eastAsia" w:ascii="Times New Roman" w:hAnsi="Times New Roman" w:eastAsia="新宋体" w:cs="Times New Roman"/>
                <w:szCs w:val="21"/>
              </w:rPr>
            </w:pPr>
            <w:r>
              <w:rPr>
                <w:rFonts w:hint="eastAsia" w:ascii="Times New Roman" w:hAnsi="Times New Roman" w:eastAsia="新宋体" w:cs="Times New Roman"/>
                <w:szCs w:val="21"/>
              </w:rPr>
              <w:t>r</w:t>
            </w:r>
            <w:r>
              <w:rPr>
                <w:rFonts w:ascii="Times New Roman" w:hAnsi="Times New Roman" w:eastAsia="新宋体" w:cs="Times New Roman"/>
                <w:szCs w:val="21"/>
              </w:rPr>
              <w:t>eqQryTick(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req: dict, reqid: int)</w:t>
            </w:r>
          </w:p>
          <w:p w14:paraId="54A42490"/>
        </w:tc>
      </w:tr>
    </w:tbl>
    <w:p w14:paraId="13D572E7"/>
    <w:p w14:paraId="7EA5B82B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2D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69748ED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不使用</w:t>
            </w:r>
          </w:p>
          <w:p w14:paraId="64D576F3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Unused[str]</w:t>
            </w:r>
          </w:p>
          <w:p w14:paraId="6C4133B9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C6A2C2E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ErrorDescription[str]</w:t>
            </w:r>
          </w:p>
        </w:tc>
      </w:tr>
    </w:tbl>
    <w:p w14:paraId="63E4D5B4"/>
    <w:p w14:paraId="5CE758CB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E943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1993BB3">
            <w:r>
              <w:rPr>
                <w:rFonts w:hint="eastAsia"/>
              </w:rPr>
              <w:t>onRspQryTick</w:t>
            </w:r>
            <w:r>
              <w:t>(data: dict, error: dict, reqid: int, last: bool)</w:t>
            </w:r>
          </w:p>
        </w:tc>
      </w:tr>
    </w:tbl>
    <w:p w14:paraId="27CC2DF8"/>
    <w:p w14:paraId="5F0C5D61">
      <w:pPr>
        <w:rPr>
          <w:rFonts w:hint="eastAsia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C62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674DB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最小变动单位代码</w:t>
            </w:r>
          </w:p>
          <w:p w14:paraId="326B83EB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UpperTickCode[str]</w:t>
            </w:r>
          </w:p>
          <w:p w14:paraId="61B09939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 xml:space="preserve">  // 最小变动单位开始行情价格             </w:t>
            </w:r>
          </w:p>
          <w:p w14:paraId="4EF30B27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PriceFrom[str]</w:t>
            </w:r>
          </w:p>
          <w:p w14:paraId="5CFFC323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行情最小变动单位                 </w:t>
            </w:r>
          </w:p>
          <w:p w14:paraId="5AEE0C1A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>  UpperTick[str]</w:t>
            </w:r>
          </w:p>
          <w:p w14:paraId="79531AFB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// 最小变动单位对应的点值                  </w:t>
            </w:r>
          </w:p>
          <w:p w14:paraId="043F11B6">
            <w:r>
              <w:t>   </w:t>
            </w:r>
            <w:r>
              <w:rPr>
                <w:rFonts w:hint="eastAsia"/>
              </w:rPr>
              <w:t xml:space="preserve"> </w:t>
            </w:r>
            <w:r>
              <w:t xml:space="preserve"> ProductDot[str]</w:t>
            </w:r>
          </w:p>
          <w:p w14:paraId="029736C8">
            <w:r>
              <w:t xml:space="preserve">  </w:t>
            </w:r>
            <w:r>
              <w:rPr>
                <w:rFonts w:hint="eastAsia"/>
              </w:rPr>
              <w:t xml:space="preserve"> </w:t>
            </w:r>
            <w:r>
              <w:t xml:space="preserve">  // 行情小数位数                   </w:t>
            </w:r>
          </w:p>
          <w:p w14:paraId="7E1D4AF4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DotNum[str] </w:t>
            </w:r>
          </w:p>
          <w:p w14:paraId="44D16A9A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// 进价单位                 </w:t>
            </w:r>
          </w:p>
          <w:p w14:paraId="44E0BA93">
            <w:r>
              <w:t> </w:t>
            </w:r>
            <w:r>
              <w:rPr>
                <w:rFonts w:hint="eastAsia"/>
              </w:rPr>
              <w:t xml:space="preserve"> </w:t>
            </w:r>
            <w:r>
              <w:t xml:space="preserve">   LowerTick[str]  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</w:tc>
      </w:tr>
    </w:tbl>
    <w:p w14:paraId="6A2AC954"/>
    <w:p w14:paraId="067A88D7">
      <w:r>
        <w:br w:type="page"/>
      </w:r>
    </w:p>
    <w:p w14:paraId="25E0541C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4" w:name="_Toc185002845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订单类型查询请求/返回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r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eqQryOrderType/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nRspQryOrderType</w:t>
      </w:r>
      <w:bookmarkEnd w:id="34"/>
    </w:p>
    <w:p w14:paraId="13EEDA60">
      <w:pPr>
        <w:rPr>
          <w:rFonts w:ascii="Times New Roman" w:hAnsi="Times New Roman" w:cs="Times New Roman"/>
          <w:bCs/>
          <w:kern w:val="0"/>
          <w:szCs w:val="32"/>
        </w:rPr>
      </w:pP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DBEAA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D3C4F65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3694AF43">
      <w:r>
        <w:br w:type="page"/>
      </w:r>
    </w:p>
    <w:p w14:paraId="0114686C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5" w:name="_Toc185002846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设置双重认证密码/返回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r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eqSetVerifyQA/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nRspSetVerifyQA</w:t>
      </w:r>
      <w:bookmarkEnd w:id="35"/>
    </w:p>
    <w:p w14:paraId="06F6AAD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DFD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05998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eqSetVerifyQA(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72B09DBE">
      <w:pPr>
        <w:rPr>
          <w:rFonts w:ascii="Times New Roman" w:hAnsi="Times New Roman" w:cs="Times New Roman"/>
          <w:bCs/>
          <w:kern w:val="0"/>
          <w:szCs w:val="32"/>
        </w:rPr>
      </w:pPr>
    </w:p>
    <w:p w14:paraId="7CA0842C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F91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4FB797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用户帐号</w:t>
            </w:r>
          </w:p>
          <w:p w14:paraId="642E969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6A53B0F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交易密码</w:t>
            </w:r>
          </w:p>
          <w:p w14:paraId="27B9B21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UserPwd[str]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9F2614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028A550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Type[str]</w:t>
            </w:r>
          </w:p>
          <w:p w14:paraId="0FECD9E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0C6FCC5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Question[str]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7FEB4D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双重认证密码，英数字</w:t>
            </w:r>
          </w:p>
          <w:p w14:paraId="416B8AE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Answer[str]</w:t>
            </w:r>
          </w:p>
          <w:p w14:paraId="55BC4C4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33C73ED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SaveMac[str]</w:t>
            </w:r>
          </w:p>
          <w:p w14:paraId="7DC3CD3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476753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2B33B4A9">
      <w:pPr>
        <w:rPr>
          <w:rFonts w:ascii="Times New Roman" w:hAnsi="Times New Roman" w:cs="Times New Roman"/>
          <w:bCs/>
          <w:kern w:val="0"/>
          <w:szCs w:val="32"/>
        </w:rPr>
      </w:pPr>
    </w:p>
    <w:p w14:paraId="79A66F23">
      <w:pPr>
        <w:rPr>
          <w:rFonts w:ascii="Times New Roman" w:hAnsi="Times New Roman" w:cs="Times New Roman"/>
          <w:bCs/>
          <w:kern w:val="0"/>
          <w:szCs w:val="32"/>
        </w:rPr>
      </w:pPr>
    </w:p>
    <w:p w14:paraId="0102975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B94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B73ACC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nRspSetVerifyQA(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error: dict, reqid: int, last: bool)</w:t>
            </w:r>
          </w:p>
        </w:tc>
      </w:tr>
    </w:tbl>
    <w:p w14:paraId="01A7B126">
      <w:pPr>
        <w:rPr>
          <w:rFonts w:ascii="Times New Roman" w:hAnsi="Times New Roman" w:cs="Times New Roman"/>
          <w:bCs/>
          <w:kern w:val="0"/>
          <w:szCs w:val="32"/>
        </w:rPr>
      </w:pPr>
    </w:p>
    <w:p w14:paraId="1943ABB0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0FA72EEF"/>
    <w:p w14:paraId="1BC034E8">
      <w:r>
        <w:rPr>
          <w:rFonts w:hint="eastAsia"/>
        </w:rPr>
        <w:t>回调函数错误码指示成功时，调用r</w:t>
      </w:r>
      <w:r>
        <w:t>eqSafeVerify</w:t>
      </w:r>
      <w:r>
        <w:rPr>
          <w:rFonts w:hint="eastAsia"/>
        </w:rPr>
        <w:t>(</w:t>
      </w:r>
      <w:r>
        <w:t>)</w:t>
      </w:r>
      <w:r>
        <w:rPr>
          <w:rFonts w:hint="eastAsia"/>
        </w:rPr>
        <w:t>函数绑定网卡地址。</w:t>
      </w:r>
    </w:p>
    <w:p w14:paraId="37BA76F5"/>
    <w:p w14:paraId="07726435"/>
    <w:p w14:paraId="4A7AF881">
      <w:r>
        <w:br w:type="page"/>
      </w:r>
    </w:p>
    <w:p w14:paraId="6A9C4FFE">
      <w:pPr>
        <w:pStyle w:val="4"/>
        <w:numPr>
          <w:ilvl w:val="2"/>
          <w:numId w:val="8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36" w:name="_Toc18500284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绑定双重认证需要的M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AC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地址/返回</w:t>
      </w:r>
      <w:r>
        <w:rPr>
          <w:rFonts w:hint="eastAsia"/>
          <w:color w:val="FF0000"/>
        </w:rPr>
        <w:t>r</w:t>
      </w:r>
      <w:r>
        <w:rPr>
          <w:color w:val="FF0000"/>
        </w:rPr>
        <w:t>eqSafeVerify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nRspSafeVerify</w:t>
      </w:r>
      <w:bookmarkEnd w:id="36"/>
    </w:p>
    <w:p w14:paraId="09B5A90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CA1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9223EA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eqSafeVerify(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50C4C568">
      <w:pPr>
        <w:rPr>
          <w:rFonts w:ascii="Times New Roman" w:hAnsi="Times New Roman" w:cs="Times New Roman"/>
          <w:bCs/>
          <w:kern w:val="0"/>
          <w:szCs w:val="32"/>
        </w:rPr>
      </w:pPr>
    </w:p>
    <w:p w14:paraId="27D6020C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3111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81942F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用户帐号</w:t>
            </w:r>
          </w:p>
          <w:p w14:paraId="3C3F1F2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5C9A274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交易密码</w:t>
            </w:r>
          </w:p>
          <w:p w14:paraId="20E0C28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UserPwd[str]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9938DA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5CAF47D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Type[str]</w:t>
            </w:r>
          </w:p>
          <w:p w14:paraId="4B63F81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553092C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Question[str]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37B6D4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双重认证密码，英数字</w:t>
            </w:r>
          </w:p>
          <w:p w14:paraId="711D05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Answer[str]</w:t>
            </w:r>
          </w:p>
          <w:p w14:paraId="017199D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7E27D5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SaveMac[str]</w:t>
            </w:r>
          </w:p>
          <w:p w14:paraId="592CD3A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MAC地址</w:t>
            </w:r>
          </w:p>
          <w:p w14:paraId="27C0F6D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MacAddress[str]</w:t>
            </w:r>
          </w:p>
          <w:p w14:paraId="30CAD7B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210FB7F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729B1122">
      <w:pPr>
        <w:rPr>
          <w:rFonts w:ascii="Times New Roman" w:hAnsi="Times New Roman" w:cs="Times New Roman"/>
          <w:bCs/>
          <w:kern w:val="0"/>
          <w:szCs w:val="32"/>
        </w:rPr>
      </w:pPr>
    </w:p>
    <w:p w14:paraId="41ED4840">
      <w:pPr>
        <w:rPr>
          <w:rFonts w:ascii="Times New Roman" w:hAnsi="Times New Roman" w:cs="Times New Roman"/>
          <w:bCs/>
          <w:kern w:val="0"/>
          <w:szCs w:val="32"/>
        </w:rPr>
      </w:pPr>
    </w:p>
    <w:p w14:paraId="46F9A5A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323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255C34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nRspSafeVerify(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error: dict, reqid: int, last: bool)</w:t>
            </w:r>
          </w:p>
        </w:tc>
      </w:tr>
    </w:tbl>
    <w:p w14:paraId="24B0D331">
      <w:pPr>
        <w:rPr>
          <w:rFonts w:ascii="Times New Roman" w:hAnsi="Times New Roman" w:cs="Times New Roman"/>
          <w:bCs/>
          <w:kern w:val="0"/>
          <w:szCs w:val="32"/>
        </w:rPr>
      </w:pPr>
    </w:p>
    <w:p w14:paraId="2EA2C157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2BAEA255"/>
    <w:p w14:paraId="6BD94D93"/>
    <w:p w14:paraId="3683C178"/>
    <w:p w14:paraId="523D1D9A"/>
    <w:p w14:paraId="76B47056"/>
    <w:p w14:paraId="21354096"/>
    <w:p w14:paraId="041043DF"/>
    <w:p w14:paraId="14495B58"/>
    <w:p w14:paraId="50B33F63">
      <w:pPr>
        <w:rPr>
          <w:rFonts w:hint="eastAsia"/>
        </w:rPr>
      </w:pPr>
    </w:p>
    <w:p w14:paraId="6596651A">
      <w:pPr>
        <w:pStyle w:val="2"/>
        <w:numPr>
          <w:ilvl w:val="0"/>
          <w:numId w:val="1"/>
        </w:numPr>
      </w:pPr>
      <w:bookmarkStart w:id="37" w:name="_Toc185002848"/>
      <w:r>
        <w:rPr>
          <w:rFonts w:hint="eastAsia"/>
        </w:rPr>
        <w:t>期货交易API接口参考</w:t>
      </w:r>
      <w:bookmarkEnd w:id="37"/>
    </w:p>
    <w:p w14:paraId="55B1888F"/>
    <w:tbl>
      <w:tblPr>
        <w:tblStyle w:val="1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70"/>
        <w:gridCol w:w="2397"/>
        <w:gridCol w:w="1778"/>
        <w:gridCol w:w="2693"/>
      </w:tblGrid>
      <w:tr w14:paraId="7D928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6D0C84B">
            <w:r>
              <w:rPr>
                <w:rFonts w:hint="eastAsia"/>
              </w:rPr>
              <w:t>业务类型</w:t>
            </w:r>
          </w:p>
        </w:tc>
        <w:tc>
          <w:tcPr>
            <w:tcW w:w="1070" w:type="dxa"/>
          </w:tcPr>
          <w:p w14:paraId="62A09FC3">
            <w:r>
              <w:rPr>
                <w:rFonts w:hint="eastAsia"/>
              </w:rPr>
              <w:t>业务</w:t>
            </w:r>
          </w:p>
        </w:tc>
        <w:tc>
          <w:tcPr>
            <w:tcW w:w="2397" w:type="dxa"/>
          </w:tcPr>
          <w:p w14:paraId="471DF6B9">
            <w:r>
              <w:rPr>
                <w:rFonts w:hint="eastAsia"/>
              </w:rPr>
              <w:t>请求接口</w:t>
            </w:r>
          </w:p>
        </w:tc>
        <w:tc>
          <w:tcPr>
            <w:tcW w:w="1778" w:type="dxa"/>
          </w:tcPr>
          <w:p w14:paraId="638EECD9"/>
        </w:tc>
        <w:tc>
          <w:tcPr>
            <w:tcW w:w="2693" w:type="dxa"/>
          </w:tcPr>
          <w:p w14:paraId="7D213245">
            <w:r>
              <w:rPr>
                <w:rFonts w:hint="eastAsia"/>
              </w:rPr>
              <w:t>响应接口</w:t>
            </w:r>
          </w:p>
        </w:tc>
      </w:tr>
      <w:tr w14:paraId="657F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7BC58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</w:t>
            </w:r>
          </w:p>
        </w:tc>
        <w:tc>
          <w:tcPr>
            <w:tcW w:w="1070" w:type="dxa"/>
          </w:tcPr>
          <w:p w14:paraId="3F56B0C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</w:t>
            </w:r>
          </w:p>
        </w:tc>
        <w:tc>
          <w:tcPr>
            <w:tcW w:w="2397" w:type="dxa"/>
          </w:tcPr>
          <w:p w14:paraId="7BC8943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nit</w:t>
            </w:r>
          </w:p>
        </w:tc>
        <w:tc>
          <w:tcPr>
            <w:tcW w:w="1778" w:type="dxa"/>
          </w:tcPr>
          <w:p w14:paraId="58E9E3B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连接回报</w:t>
            </w:r>
          </w:p>
        </w:tc>
        <w:tc>
          <w:tcPr>
            <w:tcW w:w="2693" w:type="dxa"/>
          </w:tcPr>
          <w:p w14:paraId="1FD26529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nFrontConnected</w:t>
            </w:r>
          </w:p>
        </w:tc>
      </w:tr>
      <w:tr w14:paraId="43BA2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94475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断开</w:t>
            </w:r>
          </w:p>
        </w:tc>
        <w:tc>
          <w:tcPr>
            <w:tcW w:w="1070" w:type="dxa"/>
          </w:tcPr>
          <w:p w14:paraId="0F81C467">
            <w:pPr>
              <w:rPr>
                <w:sz w:val="16"/>
                <w:szCs w:val="16"/>
              </w:rPr>
            </w:pPr>
          </w:p>
        </w:tc>
        <w:tc>
          <w:tcPr>
            <w:tcW w:w="2397" w:type="dxa"/>
          </w:tcPr>
          <w:p w14:paraId="00585733">
            <w:pPr>
              <w:rPr>
                <w:sz w:val="16"/>
                <w:szCs w:val="16"/>
              </w:rPr>
            </w:pPr>
          </w:p>
        </w:tc>
        <w:tc>
          <w:tcPr>
            <w:tcW w:w="1778" w:type="dxa"/>
          </w:tcPr>
          <w:p w14:paraId="5815E05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连接断开回报</w:t>
            </w:r>
          </w:p>
        </w:tc>
        <w:tc>
          <w:tcPr>
            <w:tcW w:w="2693" w:type="dxa"/>
          </w:tcPr>
          <w:p w14:paraId="5A4C7F3D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nFrontDisconnected</w:t>
            </w:r>
          </w:p>
        </w:tc>
      </w:tr>
      <w:tr w14:paraId="106F1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34A74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</w:t>
            </w:r>
          </w:p>
        </w:tc>
        <w:tc>
          <w:tcPr>
            <w:tcW w:w="1070" w:type="dxa"/>
          </w:tcPr>
          <w:p w14:paraId="1A0309A5">
            <w:pPr>
              <w:rPr>
                <w:sz w:val="16"/>
                <w:szCs w:val="16"/>
              </w:rPr>
            </w:pPr>
          </w:p>
        </w:tc>
        <w:tc>
          <w:tcPr>
            <w:tcW w:w="2397" w:type="dxa"/>
          </w:tcPr>
          <w:p w14:paraId="0195BC29">
            <w:pPr>
              <w:rPr>
                <w:sz w:val="16"/>
                <w:szCs w:val="16"/>
              </w:rPr>
            </w:pPr>
          </w:p>
        </w:tc>
        <w:tc>
          <w:tcPr>
            <w:tcW w:w="1778" w:type="dxa"/>
          </w:tcPr>
          <w:p w14:paraId="686033B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心跳警告</w:t>
            </w:r>
          </w:p>
        </w:tc>
        <w:tc>
          <w:tcPr>
            <w:tcW w:w="2693" w:type="dxa"/>
          </w:tcPr>
          <w:p w14:paraId="4DAD67A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nHeartBeatWarning</w:t>
            </w:r>
          </w:p>
        </w:tc>
      </w:tr>
      <w:tr w14:paraId="6903A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10992F3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登录</w:t>
            </w:r>
          </w:p>
        </w:tc>
        <w:tc>
          <w:tcPr>
            <w:tcW w:w="1070" w:type="dxa"/>
          </w:tcPr>
          <w:p w14:paraId="5FB5F92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登录</w:t>
            </w:r>
          </w:p>
        </w:tc>
        <w:tc>
          <w:tcPr>
            <w:tcW w:w="2397" w:type="dxa"/>
          </w:tcPr>
          <w:p w14:paraId="6324E7CC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eqUserLogin</w:t>
            </w:r>
          </w:p>
        </w:tc>
        <w:tc>
          <w:tcPr>
            <w:tcW w:w="1778" w:type="dxa"/>
          </w:tcPr>
          <w:p w14:paraId="19DD5CA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登录回报</w:t>
            </w:r>
          </w:p>
        </w:tc>
        <w:tc>
          <w:tcPr>
            <w:tcW w:w="2693" w:type="dxa"/>
          </w:tcPr>
          <w:p w14:paraId="5C37F01E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nRspUserLogin/OnRspNeedVerify</w:t>
            </w:r>
          </w:p>
        </w:tc>
      </w:tr>
      <w:tr w14:paraId="56AA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4C5E95C2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63A4002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登出</w:t>
            </w:r>
          </w:p>
        </w:tc>
        <w:tc>
          <w:tcPr>
            <w:tcW w:w="2397" w:type="dxa"/>
          </w:tcPr>
          <w:p w14:paraId="25A5C4DC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eqUserLogout</w:t>
            </w:r>
          </w:p>
        </w:tc>
        <w:tc>
          <w:tcPr>
            <w:tcW w:w="1778" w:type="dxa"/>
          </w:tcPr>
          <w:p w14:paraId="637E01B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登出回报</w:t>
            </w:r>
          </w:p>
        </w:tc>
        <w:tc>
          <w:tcPr>
            <w:tcW w:w="2693" w:type="dxa"/>
          </w:tcPr>
          <w:p w14:paraId="7414A27E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nRspUserLogout</w:t>
            </w:r>
          </w:p>
        </w:tc>
      </w:tr>
      <w:tr w14:paraId="1E5A5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6DC3C588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A7DE9D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修改密码</w:t>
            </w:r>
          </w:p>
        </w:tc>
        <w:tc>
          <w:tcPr>
            <w:tcW w:w="2397" w:type="dxa"/>
          </w:tcPr>
          <w:p w14:paraId="1B80CBA1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eqUserPasswordUpdate</w:t>
            </w:r>
          </w:p>
        </w:tc>
        <w:tc>
          <w:tcPr>
            <w:tcW w:w="1778" w:type="dxa"/>
          </w:tcPr>
          <w:p w14:paraId="37108FE5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修改密码回报</w:t>
            </w:r>
          </w:p>
        </w:tc>
        <w:tc>
          <w:tcPr>
            <w:tcW w:w="2693" w:type="dxa"/>
          </w:tcPr>
          <w:p w14:paraId="116D04B5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nRspUserPasswordUpdate</w:t>
            </w:r>
          </w:p>
        </w:tc>
      </w:tr>
      <w:tr w14:paraId="2575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0AAD3A1D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329B2D3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双重认证s</w:t>
            </w:r>
            <w:r>
              <w:rPr>
                <w:sz w:val="16"/>
                <w:szCs w:val="16"/>
              </w:rPr>
              <w:t>tep1</w:t>
            </w:r>
          </w:p>
        </w:tc>
        <w:tc>
          <w:tcPr>
            <w:tcW w:w="2397" w:type="dxa"/>
          </w:tcPr>
          <w:p w14:paraId="0622B08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eqSetVerifyQA</w:t>
            </w:r>
          </w:p>
        </w:tc>
        <w:tc>
          <w:tcPr>
            <w:tcW w:w="1778" w:type="dxa"/>
          </w:tcPr>
          <w:p w14:paraId="7BDA4C0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设置双重认证密码</w:t>
            </w:r>
          </w:p>
        </w:tc>
        <w:tc>
          <w:tcPr>
            <w:tcW w:w="2693" w:type="dxa"/>
          </w:tcPr>
          <w:p w14:paraId="00A3C2D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nRspSetVerifyQA</w:t>
            </w:r>
          </w:p>
        </w:tc>
      </w:tr>
      <w:tr w14:paraId="5CC6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3324DFAA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28A53B4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双重认证s</w:t>
            </w:r>
            <w:r>
              <w:rPr>
                <w:sz w:val="16"/>
                <w:szCs w:val="16"/>
              </w:rPr>
              <w:t>tep2</w:t>
            </w:r>
          </w:p>
        </w:tc>
        <w:tc>
          <w:tcPr>
            <w:tcW w:w="2397" w:type="dxa"/>
          </w:tcPr>
          <w:p w14:paraId="65E03C64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eqSafeVerify</w:t>
            </w:r>
          </w:p>
        </w:tc>
        <w:tc>
          <w:tcPr>
            <w:tcW w:w="1778" w:type="dxa"/>
          </w:tcPr>
          <w:p w14:paraId="6679BAD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绑定MAC地址</w:t>
            </w:r>
          </w:p>
        </w:tc>
        <w:tc>
          <w:tcPr>
            <w:tcW w:w="2693" w:type="dxa"/>
          </w:tcPr>
          <w:p w14:paraId="670242B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nRspSafeVerify</w:t>
            </w:r>
          </w:p>
        </w:tc>
      </w:tr>
      <w:tr w14:paraId="586AA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408C6E3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</w:t>
            </w:r>
          </w:p>
        </w:tc>
        <w:tc>
          <w:tcPr>
            <w:tcW w:w="1070" w:type="dxa"/>
          </w:tcPr>
          <w:p w14:paraId="666C5CF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</w:t>
            </w:r>
          </w:p>
        </w:tc>
        <w:tc>
          <w:tcPr>
            <w:tcW w:w="2397" w:type="dxa"/>
          </w:tcPr>
          <w:p w14:paraId="6638342B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eqOrderInsert</w:t>
            </w:r>
          </w:p>
        </w:tc>
        <w:tc>
          <w:tcPr>
            <w:tcW w:w="1778" w:type="dxa"/>
          </w:tcPr>
          <w:p w14:paraId="153642C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报单回报</w:t>
            </w:r>
          </w:p>
        </w:tc>
        <w:tc>
          <w:tcPr>
            <w:tcW w:w="2693" w:type="dxa"/>
          </w:tcPr>
          <w:p w14:paraId="5DAD322C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nRspOrderInsert</w:t>
            </w:r>
          </w:p>
        </w:tc>
      </w:tr>
      <w:tr w14:paraId="54D2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0E7B2D39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2682953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改单</w:t>
            </w:r>
          </w:p>
        </w:tc>
        <w:tc>
          <w:tcPr>
            <w:tcW w:w="2397" w:type="dxa"/>
          </w:tcPr>
          <w:p w14:paraId="7AA3FB1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reqOrder</w:t>
            </w:r>
            <w:r>
              <w:rPr>
                <w:sz w:val="16"/>
                <w:szCs w:val="16"/>
              </w:rPr>
              <w:t>Modify</w:t>
            </w:r>
          </w:p>
        </w:tc>
        <w:tc>
          <w:tcPr>
            <w:tcW w:w="1778" w:type="dxa"/>
          </w:tcPr>
          <w:p w14:paraId="7FE5329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改单回报</w:t>
            </w:r>
          </w:p>
        </w:tc>
        <w:tc>
          <w:tcPr>
            <w:tcW w:w="2693" w:type="dxa"/>
          </w:tcPr>
          <w:p w14:paraId="16D3C253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nRspOrder</w:t>
            </w:r>
            <w:r>
              <w:rPr>
                <w:sz w:val="16"/>
                <w:szCs w:val="16"/>
              </w:rPr>
              <w:t>Modify</w:t>
            </w:r>
          </w:p>
        </w:tc>
      </w:tr>
      <w:tr w14:paraId="458A4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3020EDB6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A4C31E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撤单</w:t>
            </w:r>
          </w:p>
        </w:tc>
        <w:tc>
          <w:tcPr>
            <w:tcW w:w="2397" w:type="dxa"/>
          </w:tcPr>
          <w:p w14:paraId="5823ACD5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reqOrderCancel</w:t>
            </w:r>
          </w:p>
        </w:tc>
        <w:tc>
          <w:tcPr>
            <w:tcW w:w="1778" w:type="dxa"/>
          </w:tcPr>
          <w:p w14:paraId="6BAA448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撤单回报</w:t>
            </w:r>
          </w:p>
        </w:tc>
        <w:tc>
          <w:tcPr>
            <w:tcW w:w="2693" w:type="dxa"/>
          </w:tcPr>
          <w:p w14:paraId="7E134D52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</w:t>
            </w:r>
            <w:r>
              <w:rPr>
                <w:rFonts w:hint="eastAsia"/>
                <w:sz w:val="16"/>
                <w:szCs w:val="16"/>
              </w:rPr>
              <w:t>RspOrderCancel</w:t>
            </w:r>
          </w:p>
        </w:tc>
      </w:tr>
      <w:tr w14:paraId="2E244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 w14:paraId="65BFCA6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推送</w:t>
            </w:r>
          </w:p>
        </w:tc>
        <w:tc>
          <w:tcPr>
            <w:tcW w:w="1070" w:type="dxa"/>
          </w:tcPr>
          <w:p w14:paraId="09C5CD4F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0462000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8" w:type="dxa"/>
          </w:tcPr>
          <w:p w14:paraId="3EA7EC74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报单状态推送</w:t>
            </w:r>
          </w:p>
        </w:tc>
        <w:tc>
          <w:tcPr>
            <w:tcW w:w="2693" w:type="dxa"/>
          </w:tcPr>
          <w:p w14:paraId="4B26E4CC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nRtnOrder</w:t>
            </w:r>
          </w:p>
        </w:tc>
      </w:tr>
      <w:tr w14:paraId="2B7C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415CABF0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B3CF799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0CF36128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8" w:type="dxa"/>
          </w:tcPr>
          <w:p w14:paraId="6FE2F453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成交信息推送</w:t>
            </w:r>
          </w:p>
        </w:tc>
        <w:tc>
          <w:tcPr>
            <w:tcW w:w="2693" w:type="dxa"/>
          </w:tcPr>
          <w:p w14:paraId="70C4083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nRtnTrade</w:t>
            </w:r>
          </w:p>
        </w:tc>
      </w:tr>
      <w:tr w14:paraId="205D8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512894FB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CE8424B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1543FA4F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8" w:type="dxa"/>
          </w:tcPr>
          <w:p w14:paraId="6BE671FA">
            <w:pPr>
              <w:rPr>
                <w:rFonts w:ascii="宋体" w:cs="宋体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持仓信息推送</w:t>
            </w:r>
          </w:p>
        </w:tc>
        <w:tc>
          <w:tcPr>
            <w:tcW w:w="2693" w:type="dxa"/>
          </w:tcPr>
          <w:p w14:paraId="02AF7664">
            <w:pP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on</w:t>
            </w:r>
            <w:r>
              <w:rPr>
                <w:rFonts w:ascii="Times New Roman" w:hAnsi="Times New Roman" w:cs="Times New Roman"/>
                <w:i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RtnPosition</w:t>
            </w:r>
          </w:p>
        </w:tc>
      </w:tr>
      <w:tr w14:paraId="45E5F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 w14:paraId="3E893B5C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31B6FBB5">
            <w:pPr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2397" w:type="dxa"/>
          </w:tcPr>
          <w:p w14:paraId="53E32CF0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1778" w:type="dxa"/>
          </w:tcPr>
          <w:p w14:paraId="4D3FD964">
            <w:pPr>
              <w:rPr>
                <w:rFonts w:asci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资金信息推送</w:t>
            </w:r>
          </w:p>
        </w:tc>
        <w:tc>
          <w:tcPr>
            <w:tcW w:w="2693" w:type="dxa"/>
          </w:tcPr>
          <w:p w14:paraId="2583A1E1">
            <w:pPr>
              <w:rPr>
                <w:rFonts w:ascii="Times New Roman" w:hAnsi="Times New Roman" w:cs="Times New Roman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nRtnAccount</w:t>
            </w:r>
          </w:p>
        </w:tc>
      </w:tr>
      <w:tr w14:paraId="1ABE2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tcBorders>
              <w:bottom w:val="nil"/>
            </w:tcBorders>
          </w:tcPr>
          <w:p w14:paraId="218E663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查询</w:t>
            </w:r>
          </w:p>
        </w:tc>
        <w:tc>
          <w:tcPr>
            <w:tcW w:w="1070" w:type="dxa"/>
          </w:tcPr>
          <w:p w14:paraId="6EF3524B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委托单查询</w:t>
            </w:r>
          </w:p>
        </w:tc>
        <w:tc>
          <w:tcPr>
            <w:tcW w:w="2397" w:type="dxa"/>
          </w:tcPr>
          <w:p w14:paraId="07A9080D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eqQryOrder</w:t>
            </w:r>
          </w:p>
        </w:tc>
        <w:tc>
          <w:tcPr>
            <w:tcW w:w="1778" w:type="dxa"/>
          </w:tcPr>
          <w:p w14:paraId="7AA6977C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委托单查询回报</w:t>
            </w:r>
          </w:p>
        </w:tc>
        <w:tc>
          <w:tcPr>
            <w:tcW w:w="2693" w:type="dxa"/>
          </w:tcPr>
          <w:p w14:paraId="640E7C29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nRspQryOrder</w:t>
            </w:r>
          </w:p>
        </w:tc>
      </w:tr>
      <w:tr w14:paraId="78ABE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0B8B737C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FDA10DE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成交查询</w:t>
            </w:r>
          </w:p>
        </w:tc>
        <w:tc>
          <w:tcPr>
            <w:tcW w:w="2397" w:type="dxa"/>
          </w:tcPr>
          <w:p w14:paraId="6BC61705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eqQryTrade</w:t>
            </w:r>
          </w:p>
        </w:tc>
        <w:tc>
          <w:tcPr>
            <w:tcW w:w="1778" w:type="dxa"/>
          </w:tcPr>
          <w:p w14:paraId="296E1D1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成交查询回报</w:t>
            </w:r>
          </w:p>
        </w:tc>
        <w:tc>
          <w:tcPr>
            <w:tcW w:w="2693" w:type="dxa"/>
          </w:tcPr>
          <w:p w14:paraId="005FDCF2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nRspQryTrade</w:t>
            </w:r>
          </w:p>
        </w:tc>
      </w:tr>
      <w:tr w14:paraId="5A9A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762DDA44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581B4DC6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持仓明细查询</w:t>
            </w:r>
          </w:p>
        </w:tc>
        <w:tc>
          <w:tcPr>
            <w:tcW w:w="2397" w:type="dxa"/>
          </w:tcPr>
          <w:p w14:paraId="2A839480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eqQryPosition</w:t>
            </w:r>
          </w:p>
        </w:tc>
        <w:tc>
          <w:tcPr>
            <w:tcW w:w="1778" w:type="dxa"/>
          </w:tcPr>
          <w:p w14:paraId="14E4B7B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持仓</w:t>
            </w:r>
            <w:r>
              <w:rPr>
                <w:rFonts w:hint="eastAsia" w:ascii="宋体" w:cs="宋体"/>
                <w:kern w:val="0"/>
                <w:sz w:val="16"/>
                <w:szCs w:val="16"/>
              </w:rPr>
              <w:t>明细</w:t>
            </w:r>
            <w:r>
              <w:rPr>
                <w:rFonts w:hint="eastAsia"/>
                <w:sz w:val="16"/>
                <w:szCs w:val="16"/>
              </w:rPr>
              <w:t>查询回报</w:t>
            </w:r>
          </w:p>
        </w:tc>
        <w:tc>
          <w:tcPr>
            <w:tcW w:w="2693" w:type="dxa"/>
          </w:tcPr>
          <w:p w14:paraId="25697AD8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nRspQryPosition</w:t>
            </w:r>
          </w:p>
        </w:tc>
      </w:tr>
      <w:tr w14:paraId="74161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73040989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CEEC83F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持仓总结查询</w:t>
            </w:r>
          </w:p>
        </w:tc>
        <w:tc>
          <w:tcPr>
            <w:tcW w:w="2397" w:type="dxa"/>
          </w:tcPr>
          <w:p w14:paraId="6F852646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eqQryTotalPosition</w:t>
            </w:r>
          </w:p>
        </w:tc>
        <w:tc>
          <w:tcPr>
            <w:tcW w:w="1778" w:type="dxa"/>
          </w:tcPr>
          <w:p w14:paraId="621A4257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持仓总结查询回报</w:t>
            </w:r>
          </w:p>
        </w:tc>
        <w:tc>
          <w:tcPr>
            <w:tcW w:w="2693" w:type="dxa"/>
          </w:tcPr>
          <w:p w14:paraId="246FE7A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nRspQryTotalPosition</w:t>
            </w:r>
          </w:p>
        </w:tc>
      </w:tr>
      <w:tr w14:paraId="3E6B1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0F9CD684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EDE3A7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资金查询</w:t>
            </w:r>
          </w:p>
        </w:tc>
        <w:tc>
          <w:tcPr>
            <w:tcW w:w="2397" w:type="dxa"/>
          </w:tcPr>
          <w:p w14:paraId="7E7640D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</w:t>
            </w:r>
            <w:r>
              <w:rPr>
                <w:sz w:val="16"/>
                <w:szCs w:val="16"/>
              </w:rPr>
              <w:t>QryCapital</w:t>
            </w:r>
          </w:p>
        </w:tc>
        <w:tc>
          <w:tcPr>
            <w:tcW w:w="1778" w:type="dxa"/>
          </w:tcPr>
          <w:p w14:paraId="19A1A4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资金查询回报</w:t>
            </w:r>
          </w:p>
        </w:tc>
        <w:tc>
          <w:tcPr>
            <w:tcW w:w="2693" w:type="dxa"/>
          </w:tcPr>
          <w:p w14:paraId="6938ADA9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onR</w:t>
            </w:r>
            <w:r>
              <w:rPr>
                <w:sz w:val="16"/>
                <w:szCs w:val="16"/>
              </w:rPr>
              <w:t>spQryCapital</w:t>
            </w:r>
          </w:p>
        </w:tc>
      </w:tr>
      <w:tr w14:paraId="7FC13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2DE5FA6C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6AC4D65A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版本号查询</w:t>
            </w:r>
          </w:p>
        </w:tc>
        <w:tc>
          <w:tcPr>
            <w:tcW w:w="2397" w:type="dxa"/>
          </w:tcPr>
          <w:p w14:paraId="1C6021B9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eqQryVersion</w:t>
            </w:r>
          </w:p>
        </w:tc>
        <w:tc>
          <w:tcPr>
            <w:tcW w:w="1778" w:type="dxa"/>
          </w:tcPr>
          <w:p w14:paraId="2EFA86C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版本号查询回报</w:t>
            </w:r>
          </w:p>
        </w:tc>
        <w:tc>
          <w:tcPr>
            <w:tcW w:w="2693" w:type="dxa"/>
          </w:tcPr>
          <w:p w14:paraId="5C107E1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RspQryQryVersion</w:t>
            </w:r>
          </w:p>
        </w:tc>
      </w:tr>
      <w:tr w14:paraId="1E562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328892B1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3C706AB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币种查询</w:t>
            </w:r>
          </w:p>
        </w:tc>
        <w:tc>
          <w:tcPr>
            <w:tcW w:w="2397" w:type="dxa"/>
          </w:tcPr>
          <w:p w14:paraId="3FBBB7B7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eqQryCurrency</w:t>
            </w:r>
          </w:p>
        </w:tc>
        <w:tc>
          <w:tcPr>
            <w:tcW w:w="1778" w:type="dxa"/>
          </w:tcPr>
          <w:p w14:paraId="1F83C644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币种查询回报</w:t>
            </w:r>
          </w:p>
        </w:tc>
        <w:tc>
          <w:tcPr>
            <w:tcW w:w="2693" w:type="dxa"/>
          </w:tcPr>
          <w:p w14:paraId="1D59EFEE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RspQryCurrency</w:t>
            </w:r>
          </w:p>
        </w:tc>
      </w:tr>
      <w:tr w14:paraId="59C61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6B0ABF95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664A70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交易时间查询</w:t>
            </w:r>
          </w:p>
        </w:tc>
        <w:tc>
          <w:tcPr>
            <w:tcW w:w="2397" w:type="dxa"/>
          </w:tcPr>
          <w:p w14:paraId="2E6765D2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eqQryTradeTime</w:t>
            </w:r>
          </w:p>
        </w:tc>
        <w:tc>
          <w:tcPr>
            <w:tcW w:w="1778" w:type="dxa"/>
          </w:tcPr>
          <w:p w14:paraId="4FB9F351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交易时间查询回报</w:t>
            </w:r>
          </w:p>
        </w:tc>
        <w:tc>
          <w:tcPr>
            <w:tcW w:w="2693" w:type="dxa"/>
          </w:tcPr>
          <w:p w14:paraId="2BB855F3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RspQryTradeTime</w:t>
            </w:r>
          </w:p>
        </w:tc>
      </w:tr>
      <w:tr w14:paraId="05922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1F8DF877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2481A0C8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策略查询</w:t>
            </w:r>
          </w:p>
        </w:tc>
        <w:tc>
          <w:tcPr>
            <w:tcW w:w="2397" w:type="dxa"/>
          </w:tcPr>
          <w:p w14:paraId="1C01F14D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reqQryStrategy</w:t>
            </w:r>
          </w:p>
        </w:tc>
        <w:tc>
          <w:tcPr>
            <w:tcW w:w="1778" w:type="dxa"/>
          </w:tcPr>
          <w:p w14:paraId="1192C5E2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策略查询回报</w:t>
            </w:r>
          </w:p>
        </w:tc>
        <w:tc>
          <w:tcPr>
            <w:tcW w:w="2693" w:type="dxa"/>
          </w:tcPr>
          <w:p w14:paraId="46BE175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onRspQryStrategy</w:t>
            </w:r>
          </w:p>
        </w:tc>
      </w:tr>
      <w:tr w14:paraId="57055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53CEEB7A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442C8A13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交易所查询</w:t>
            </w:r>
          </w:p>
        </w:tc>
        <w:tc>
          <w:tcPr>
            <w:tcW w:w="2397" w:type="dxa"/>
          </w:tcPr>
          <w:p w14:paraId="7BB9E42C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req</w:t>
            </w:r>
            <w:r>
              <w:rPr>
                <w:sz w:val="16"/>
                <w:szCs w:val="16"/>
              </w:rPr>
              <w:t>QryExchange</w:t>
            </w:r>
          </w:p>
        </w:tc>
        <w:tc>
          <w:tcPr>
            <w:tcW w:w="1778" w:type="dxa"/>
          </w:tcPr>
          <w:p w14:paraId="2573740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交易所查询回报</w:t>
            </w:r>
          </w:p>
        </w:tc>
        <w:tc>
          <w:tcPr>
            <w:tcW w:w="2693" w:type="dxa"/>
          </w:tcPr>
          <w:p w14:paraId="5938118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onR</w:t>
            </w:r>
            <w:r>
              <w:rPr>
                <w:sz w:val="16"/>
                <w:szCs w:val="16"/>
              </w:rPr>
              <w:t>spQryExchange</w:t>
            </w:r>
          </w:p>
        </w:tc>
      </w:tr>
      <w:tr w14:paraId="37FAF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03D0BDD5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7A0F47A0">
            <w:pPr>
              <w:rPr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合约查询</w:t>
            </w:r>
          </w:p>
        </w:tc>
        <w:tc>
          <w:tcPr>
            <w:tcW w:w="2397" w:type="dxa"/>
          </w:tcPr>
          <w:p w14:paraId="373BCE9F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eqQryInstrument</w:t>
            </w:r>
          </w:p>
        </w:tc>
        <w:tc>
          <w:tcPr>
            <w:tcW w:w="1778" w:type="dxa"/>
          </w:tcPr>
          <w:p w14:paraId="0C72693B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合约查询回报</w:t>
            </w:r>
          </w:p>
        </w:tc>
        <w:tc>
          <w:tcPr>
            <w:tcW w:w="2693" w:type="dxa"/>
          </w:tcPr>
          <w:p w14:paraId="1C3BAA24">
            <w:pPr>
              <w:rPr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kern w:val="0"/>
                <w:sz w:val="16"/>
                <w:szCs w:val="16"/>
              </w:rPr>
              <w:t>nRspQryInstrument</w:t>
            </w:r>
          </w:p>
        </w:tc>
      </w:tr>
      <w:tr w14:paraId="24773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>
              <w:top w:val="nil"/>
              <w:bottom w:val="nil"/>
            </w:tcBorders>
          </w:tcPr>
          <w:p w14:paraId="3239D63C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6FDC9389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策略明细查询</w:t>
            </w:r>
          </w:p>
        </w:tc>
        <w:tc>
          <w:tcPr>
            <w:tcW w:w="2397" w:type="dxa"/>
          </w:tcPr>
          <w:p w14:paraId="7C14E381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reqQryStrategyDetail</w:t>
            </w:r>
          </w:p>
        </w:tc>
        <w:tc>
          <w:tcPr>
            <w:tcW w:w="1778" w:type="dxa"/>
          </w:tcPr>
          <w:p w14:paraId="4868CC11">
            <w:pPr>
              <w:rPr>
                <w:rFonts w:asci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kern w:val="0"/>
                <w:sz w:val="16"/>
                <w:szCs w:val="16"/>
              </w:rPr>
              <w:t>策略明细查询回报</w:t>
            </w:r>
          </w:p>
        </w:tc>
        <w:tc>
          <w:tcPr>
            <w:tcW w:w="2693" w:type="dxa"/>
          </w:tcPr>
          <w:p w14:paraId="776979EB">
            <w:pPr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kern w:val="0"/>
                <w:sz w:val="16"/>
                <w:szCs w:val="16"/>
              </w:rPr>
              <w:t>onRspQryStrategyDetail</w:t>
            </w:r>
          </w:p>
        </w:tc>
      </w:tr>
      <w:tr w14:paraId="40E6A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nil"/>
              <w:bottom w:val="nil"/>
            </w:tcBorders>
          </w:tcPr>
          <w:p w14:paraId="0BEFE9FA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0DEFCF86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交易所冬夏令开盘时间查询(</w:t>
            </w:r>
            <w:r>
              <w:rPr>
                <w:rFonts w:ascii="宋体" w:cs="宋体"/>
                <w:color w:val="FF0000"/>
                <w:kern w:val="0"/>
                <w:sz w:val="16"/>
                <w:szCs w:val="16"/>
              </w:rPr>
              <w:t>from v1.10)</w:t>
            </w:r>
          </w:p>
        </w:tc>
        <w:tc>
          <w:tcPr>
            <w:tcW w:w="2397" w:type="dxa"/>
          </w:tcPr>
          <w:p w14:paraId="43F907E5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eqQryExchangeTime</w:t>
            </w:r>
          </w:p>
        </w:tc>
        <w:tc>
          <w:tcPr>
            <w:tcW w:w="1778" w:type="dxa"/>
          </w:tcPr>
          <w:p w14:paraId="43B0A938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查询回报</w:t>
            </w:r>
          </w:p>
        </w:tc>
        <w:tc>
          <w:tcPr>
            <w:tcW w:w="2693" w:type="dxa"/>
          </w:tcPr>
          <w:p w14:paraId="6B5898B1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nRspQryExchangeTime</w:t>
            </w:r>
          </w:p>
        </w:tc>
      </w:tr>
      <w:tr w14:paraId="2BE3A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nil"/>
              <w:bottom w:val="nil"/>
            </w:tcBorders>
          </w:tcPr>
          <w:p w14:paraId="6B75773B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146C06E0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交易品种开收盘时间查询(</w:t>
            </w:r>
            <w:r>
              <w:rPr>
                <w:rFonts w:ascii="宋体" w:cs="宋体"/>
                <w:color w:val="FF0000"/>
                <w:kern w:val="0"/>
                <w:sz w:val="16"/>
                <w:szCs w:val="16"/>
              </w:rPr>
              <w:t>from v1.10)</w:t>
            </w:r>
          </w:p>
        </w:tc>
        <w:tc>
          <w:tcPr>
            <w:tcW w:w="2397" w:type="dxa"/>
          </w:tcPr>
          <w:p w14:paraId="0F507D58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eqQryCommodityTime</w:t>
            </w:r>
          </w:p>
        </w:tc>
        <w:tc>
          <w:tcPr>
            <w:tcW w:w="1778" w:type="dxa"/>
          </w:tcPr>
          <w:p w14:paraId="1DE554C4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查询回报</w:t>
            </w:r>
          </w:p>
        </w:tc>
        <w:tc>
          <w:tcPr>
            <w:tcW w:w="2693" w:type="dxa"/>
          </w:tcPr>
          <w:p w14:paraId="01F194BC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nRspQryCommodityTime</w:t>
            </w:r>
          </w:p>
        </w:tc>
      </w:tr>
      <w:tr w14:paraId="188B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tcBorders>
              <w:top w:val="nil"/>
            </w:tcBorders>
          </w:tcPr>
          <w:p w14:paraId="576D9056">
            <w:pPr>
              <w:rPr>
                <w:sz w:val="16"/>
                <w:szCs w:val="16"/>
              </w:rPr>
            </w:pPr>
          </w:p>
        </w:tc>
        <w:tc>
          <w:tcPr>
            <w:tcW w:w="1070" w:type="dxa"/>
          </w:tcPr>
          <w:p w14:paraId="21470EBB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查询品种列表(</w:t>
            </w:r>
            <w:r>
              <w:rPr>
                <w:rFonts w:ascii="宋体" w:cs="宋体"/>
                <w:color w:val="FF0000"/>
                <w:kern w:val="0"/>
                <w:sz w:val="16"/>
                <w:szCs w:val="16"/>
              </w:rPr>
              <w:t>from v1.10)</w:t>
            </w:r>
          </w:p>
        </w:tc>
        <w:tc>
          <w:tcPr>
            <w:tcW w:w="2397" w:type="dxa"/>
          </w:tcPr>
          <w:p w14:paraId="3E0CED75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eqQryCommodityTime</w:t>
            </w:r>
          </w:p>
        </w:tc>
        <w:tc>
          <w:tcPr>
            <w:tcW w:w="1778" w:type="dxa"/>
          </w:tcPr>
          <w:p w14:paraId="10FE6CF6">
            <w:pPr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宋体" w:cs="宋体"/>
                <w:color w:val="FF0000"/>
                <w:kern w:val="0"/>
                <w:sz w:val="16"/>
                <w:szCs w:val="16"/>
              </w:rPr>
              <w:t>查询回报</w:t>
            </w:r>
          </w:p>
        </w:tc>
        <w:tc>
          <w:tcPr>
            <w:tcW w:w="2693" w:type="dxa"/>
          </w:tcPr>
          <w:p w14:paraId="0BA6C97A">
            <w:pP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color w:val="FF0000"/>
                <w:kern w:val="0"/>
                <w:sz w:val="16"/>
                <w:szCs w:val="16"/>
              </w:rPr>
              <w:t>nRspQryCommodity</w:t>
            </w:r>
          </w:p>
        </w:tc>
      </w:tr>
    </w:tbl>
    <w:p w14:paraId="4BCE3D63"/>
    <w:p w14:paraId="4215E2B2">
      <w:r>
        <w:rPr>
          <w:rFonts w:hint="eastAsia"/>
        </w:rPr>
        <w:t>注：以上斜体字的接口，当前API版本未实现。</w:t>
      </w:r>
    </w:p>
    <w:p w14:paraId="5CA6976F"/>
    <w:p w14:paraId="7E0C762E">
      <w:r>
        <w:br w:type="page"/>
      </w:r>
    </w:p>
    <w:p w14:paraId="3F1EC264"/>
    <w:p w14:paraId="1A143D96"/>
    <w:p w14:paraId="158B735E">
      <w:pPr>
        <w:pStyle w:val="3"/>
        <w:numPr>
          <w:ilvl w:val="0"/>
          <w:numId w:val="9"/>
        </w:numPr>
      </w:pPr>
      <w:bookmarkStart w:id="38" w:name="_Toc185002849"/>
      <w:r>
        <w:rPr>
          <w:rFonts w:hint="eastAsia"/>
        </w:rPr>
        <w:t>接口工作过程</w:t>
      </w:r>
      <w:bookmarkEnd w:id="38"/>
    </w:p>
    <w:p w14:paraId="21D5A8C1">
      <w:r>
        <w:object>
          <v:shape id="_x0000_i1026" o:spt="75" type="#_x0000_t75" style="height:337.55pt;width:245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Visio.Drawing.11" ShapeID="_x0000_i1026" DrawAspect="Content" ObjectID="_1468075726" r:id="rId14">
            <o:LockedField>false</o:LockedField>
          </o:OLEObject>
        </w:object>
      </w:r>
    </w:p>
    <w:p w14:paraId="1CB7B228"/>
    <w:p w14:paraId="4E3A6B4B">
      <w:pPr>
        <w:pStyle w:val="3"/>
        <w:numPr>
          <w:ilvl w:val="0"/>
          <w:numId w:val="9"/>
        </w:numPr>
      </w:pPr>
      <w:bookmarkStart w:id="39" w:name="_Toc185002850"/>
      <w:r>
        <w:rPr>
          <w:rFonts w:hint="eastAsia"/>
        </w:rPr>
        <w:t>接口模式</w:t>
      </w:r>
      <w:bookmarkEnd w:id="39"/>
    </w:p>
    <w:p w14:paraId="5E6038B5">
      <w:pPr>
        <w:pStyle w:val="23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Times New Roman" w:hAnsi="Times New Roman" w:eastAsia="宋体" w:cs="Times New Roman"/>
          <w:kern w:val="0"/>
          <w:sz w:val="24"/>
        </w:rPr>
        <w:t>future_demo.py文件中提供了一个FutureApi类</w:t>
      </w:r>
      <w:r>
        <w:rPr>
          <w:rFonts w:hint="eastAsia" w:ascii="宋体" w:eastAsia="宋体" w:cs="宋体"/>
          <w:kern w:val="0"/>
          <w:sz w:val="24"/>
        </w:rPr>
        <w:t>，通过继承</w:t>
      </w:r>
      <w:r>
        <w:rPr>
          <w:rFonts w:hint="eastAsia" w:ascii="Times New Roman" w:hAnsi="Times New Roman" w:eastAsia="宋体" w:cs="Times New Roman"/>
          <w:kern w:val="0"/>
          <w:sz w:val="24"/>
        </w:rPr>
        <w:t>FutureApi类可以发出操作请求</w:t>
      </w:r>
      <w:r>
        <w:rPr>
          <w:rFonts w:hint="eastAsia" w:ascii="宋体" w:eastAsia="宋体" w:cs="宋体"/>
          <w:kern w:val="0"/>
          <w:sz w:val="24"/>
        </w:rPr>
        <w:t>，也可以重载回调函数来处理后台服务的响应。</w:t>
      </w:r>
    </w:p>
    <w:p w14:paraId="3232F004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。</w:t>
      </w:r>
    </w:p>
    <w:p w14:paraId="672EA623"/>
    <w:p w14:paraId="03A88102"/>
    <w:p w14:paraId="7269D99A">
      <w:r>
        <w:br w:type="page"/>
      </w:r>
    </w:p>
    <w:p w14:paraId="61CDEBC5"/>
    <w:p w14:paraId="33DAC41A">
      <w:pPr>
        <w:pStyle w:val="3"/>
        <w:numPr>
          <w:ilvl w:val="0"/>
          <w:numId w:val="9"/>
        </w:numPr>
      </w:pPr>
      <w:bookmarkStart w:id="40" w:name="_Toc185002851"/>
      <w:r>
        <w:rPr>
          <w:rFonts w:hint="eastAsia"/>
        </w:rPr>
        <w:t>函数接口说明</w:t>
      </w:r>
      <w:bookmarkEnd w:id="40"/>
    </w:p>
    <w:p w14:paraId="6AA1E39F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1" w:name="_Toc18500285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c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reateFutureApi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41"/>
    </w:p>
    <w:p w14:paraId="5FA64438">
      <w:pPr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创建实例方法。</w:t>
      </w:r>
    </w:p>
    <w:p w14:paraId="0894030C"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</w:t>
      </w:r>
      <w:r>
        <w:rPr>
          <w:rFonts w:hint="eastAsia"/>
        </w:rPr>
        <w:t>：</w:t>
      </w:r>
    </w:p>
    <w:p w14:paraId="314589A6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 w:ascii="新宋体" w:eastAsia="新宋体" w:cs="新宋体"/>
          <w:color w:val="0000FF"/>
          <w:kern w:val="0"/>
          <w:sz w:val="19"/>
          <w:szCs w:val="19"/>
        </w:rPr>
        <w:t>c</w:t>
      </w:r>
      <w:r>
        <w:rPr>
          <w:rFonts w:ascii="新宋体" w:eastAsia="新宋体" w:cs="新宋体"/>
          <w:color w:val="880000"/>
          <w:kern w:val="0"/>
          <w:sz w:val="19"/>
          <w:szCs w:val="19"/>
        </w:rPr>
        <w:t>reateFutureApi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bRecordLog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>lpszLogFileName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>: str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"Future.log"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,</w:t>
      </w:r>
      <w:r>
        <w:rPr>
          <w:rFonts w:ascii="新宋体" w:eastAsia="新宋体" w:cs="新宋体"/>
          <w:color w:val="000080"/>
          <w:kern w:val="0"/>
          <w:sz w:val="19"/>
          <w:szCs w:val="19"/>
        </w:rPr>
        <w:t xml:space="preserve"> lpszLogFileDir</w:t>
      </w:r>
      <w:r>
        <w:rPr>
          <w:rFonts w:hint="eastAsia" w:ascii="新宋体" w:eastAsia="新宋体" w:cs="新宋体"/>
          <w:color w:val="000080"/>
          <w:kern w:val="0"/>
          <w:sz w:val="19"/>
          <w:szCs w:val="19"/>
        </w:rPr>
        <w:t xml:space="preserve">: str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=</w:t>
      </w:r>
      <w:r>
        <w:rPr>
          <w:rFonts w:hint="eastAsia"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);</w:t>
      </w:r>
    </w:p>
    <w:p w14:paraId="53BE782D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bRecordLog: true</w:t>
      </w:r>
      <w:r>
        <w:rPr>
          <w:rFonts w:hint="eastAsia" w:ascii="宋体" w:eastAsia="宋体" w:cs="宋体"/>
          <w:kern w:val="0"/>
          <w:sz w:val="24"/>
        </w:rPr>
        <w:t>表示记录日志，false表示不记录日志。</w:t>
      </w:r>
    </w:p>
    <w:p w14:paraId="4D152C24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lpszLogFileName</w:t>
      </w:r>
      <w:r>
        <w:rPr>
          <w:rFonts w:hint="eastAsia" w:ascii="宋体" w:eastAsia="宋体" w:cs="宋体"/>
          <w:kern w:val="0"/>
          <w:sz w:val="24"/>
        </w:rPr>
        <w:t>：日志文件。</w:t>
      </w:r>
    </w:p>
    <w:p w14:paraId="404B3A18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t>lpszLogFileDir</w:t>
      </w:r>
      <w:r>
        <w:rPr>
          <w:rFonts w:hint="eastAsia" w:ascii="宋体" w:eastAsia="宋体" w:cs="宋体"/>
          <w:kern w:val="0"/>
          <w:sz w:val="24"/>
        </w:rPr>
        <w:t>： 日志文件文件夹路径。</w:t>
      </w:r>
    </w:p>
    <w:p w14:paraId="21007C78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2" w:name="_Toc18500285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 xml:space="preserve">nFrontConnected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42"/>
    </w:p>
    <w:p w14:paraId="2AB3C197">
      <w:pPr>
        <w:pStyle w:val="23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当客户端与前置建立起通信连接时（还未登录前），该方法被调用。</w:t>
      </w:r>
    </w:p>
    <w:p w14:paraId="4D1687F6">
      <w:pPr>
        <w:pStyle w:val="23"/>
        <w:autoSpaceDE w:val="0"/>
        <w:autoSpaceDN w:val="0"/>
        <w:adjustRightInd w:val="0"/>
        <w:ind w:firstLine="0" w:firstLineChars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746AB47E">
      <w:pPr>
        <w:pStyle w:val="23"/>
        <w:autoSpaceDE w:val="0"/>
        <w:autoSpaceDN w:val="0"/>
        <w:adjustRightInd w:val="0"/>
        <w:ind w:firstLine="0" w:firstLineChars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nFrontConnected()</w:t>
      </w:r>
    </w:p>
    <w:p w14:paraId="3C9B3498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本方法在完成初始化后调用，可以在其中完成用户登录任务。</w:t>
      </w:r>
    </w:p>
    <w:p w14:paraId="293D7793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</w:p>
    <w:p w14:paraId="3620F967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3" w:name="_Toc18500285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nFrontDisconnected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43"/>
    </w:p>
    <w:p w14:paraId="2A0CA455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当客户端与前置通信连接断开时，该方法被调用。当发生这个情况</w:t>
      </w:r>
    </w:p>
    <w:p w14:paraId="42092865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后，</w:t>
      </w:r>
      <w:r>
        <w:rPr>
          <w:rFonts w:ascii="Times New Roman" w:hAnsi="Times New Roman" w:eastAsia="宋体" w:cs="Times New Roman"/>
          <w:kern w:val="0"/>
          <w:sz w:val="24"/>
        </w:rPr>
        <w:t>API</w:t>
      </w:r>
      <w:r>
        <w:rPr>
          <w:rFonts w:hint="eastAsia" w:ascii="宋体" w:eastAsia="宋体" w:cs="宋体"/>
          <w:kern w:val="0"/>
          <w:sz w:val="24"/>
        </w:rPr>
        <w:t>会自动重新连接，客户端可不做处理。自动重连地址，可能是原来注册</w:t>
      </w:r>
    </w:p>
    <w:p w14:paraId="745F8A86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的地址，也可能是系统支持的其它可用的通信地址，它由程序自动选择。</w:t>
      </w:r>
    </w:p>
    <w:p w14:paraId="10521CBC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39251B0F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nFrontDisconnected (int nReason)</w:t>
      </w:r>
    </w:p>
    <w:p w14:paraId="5F8BE238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14725B08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nReason</w:t>
      </w:r>
      <w:r>
        <w:rPr>
          <w:rFonts w:hint="eastAsia" w:ascii="宋体" w:eastAsia="宋体" w:cs="宋体"/>
          <w:kern w:val="0"/>
          <w:sz w:val="24"/>
        </w:rPr>
        <w:t>：连接断开原因</w:t>
      </w:r>
    </w:p>
    <w:p w14:paraId="021B0FD6">
      <w:pPr>
        <w:rPr>
          <w:rFonts w:ascii="宋体" w:eastAsia="宋体" w:cs="宋体"/>
          <w:kern w:val="0"/>
          <w:sz w:val="24"/>
        </w:rPr>
      </w:pPr>
    </w:p>
    <w:p w14:paraId="633B349F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br w:type="page"/>
      </w:r>
    </w:p>
    <w:p w14:paraId="715E9439">
      <w:pPr>
        <w:rPr>
          <w:rFonts w:ascii="宋体" w:eastAsia="宋体" w:cs="宋体"/>
          <w:kern w:val="0"/>
          <w:sz w:val="24"/>
        </w:rPr>
      </w:pPr>
    </w:p>
    <w:p w14:paraId="54694518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4" w:name="_Toc185002855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nHeartBeatWarning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44"/>
    </w:p>
    <w:p w14:paraId="658C8342">
      <w:pPr>
        <w:autoSpaceDE w:val="0"/>
        <w:autoSpaceDN w:val="0"/>
        <w:adjustRightInd w:val="0"/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心跳超时警告。当长时间未收到报文时，该方法被调用。</w:t>
      </w:r>
    </w:p>
    <w:p w14:paraId="5A945723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函数原形：</w:t>
      </w:r>
    </w:p>
    <w:p w14:paraId="07DFC398">
      <w:pPr>
        <w:autoSpaceDE w:val="0"/>
        <w:autoSpaceDN w:val="0"/>
        <w:adjustRightInd w:val="0"/>
        <w:rPr>
          <w:rFonts w:asci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Cs w:val="21"/>
        </w:rPr>
        <w:t>o</w:t>
      </w:r>
      <w:r>
        <w:rPr>
          <w:rFonts w:ascii="Times New Roman" w:hAnsi="Times New Roman" w:eastAsia="宋体" w:cs="Times New Roman"/>
          <w:kern w:val="0"/>
          <w:szCs w:val="21"/>
        </w:rPr>
        <w:t>nHeartBeatWarning(nTimeLapse</w:t>
      </w:r>
      <w:r>
        <w:rPr>
          <w:rFonts w:hint="eastAsia" w:ascii="Times New Roman" w:hAnsi="Times New Roman" w:eastAsia="宋体" w:cs="Times New Roman"/>
          <w:kern w:val="0"/>
          <w:szCs w:val="21"/>
        </w:rPr>
        <w:t>: int</w:t>
      </w:r>
      <w:r>
        <w:rPr>
          <w:rFonts w:ascii="Times New Roman" w:hAnsi="Times New Roman" w:eastAsia="宋体" w:cs="Times New Roman"/>
          <w:kern w:val="0"/>
          <w:szCs w:val="21"/>
        </w:rPr>
        <w:t>)</w:t>
      </w:r>
    </w:p>
    <w:p w14:paraId="2E5F4495">
      <w:pPr>
        <w:autoSpaceDE w:val="0"/>
        <w:autoSpaceDN w:val="0"/>
        <w:adjustRightInd w:val="0"/>
        <w:rPr>
          <w:rFonts w:ascii="SimSun,Bold" w:eastAsia="SimSun,Bold" w:cs="SimSun,Bold"/>
          <w:b/>
          <w:bCs/>
          <w:kern w:val="0"/>
          <w:sz w:val="28"/>
          <w:szCs w:val="28"/>
        </w:rPr>
      </w:pPr>
      <w:r>
        <w:rPr>
          <w:rFonts w:hint="eastAsia" w:ascii="SimSun,Bold" w:eastAsia="SimSun,Bold" w:cs="SimSun,Bold"/>
          <w:b/>
          <w:bCs/>
          <w:kern w:val="0"/>
          <w:sz w:val="28"/>
          <w:szCs w:val="28"/>
        </w:rPr>
        <w:t>参数：</w:t>
      </w:r>
    </w:p>
    <w:p w14:paraId="17D6E1F9">
      <w:pPr>
        <w:rPr>
          <w:rFonts w:ascii="宋体" w:eastAsia="宋体" w:cs="宋体"/>
          <w:kern w:val="0"/>
          <w:sz w:val="24"/>
        </w:rPr>
      </w:pPr>
      <w:r>
        <w:rPr>
          <w:rFonts w:ascii="Times New Roman" w:hAnsi="Times New Roman" w:eastAsia="宋体" w:cs="Times New Roman"/>
          <w:kern w:val="0"/>
          <w:sz w:val="24"/>
        </w:rPr>
        <w:t>nTimeLapse</w:t>
      </w:r>
      <w:r>
        <w:rPr>
          <w:rFonts w:hint="eastAsia" w:ascii="宋体" w:eastAsia="宋体" w:cs="宋体"/>
          <w:kern w:val="0"/>
          <w:sz w:val="24"/>
        </w:rPr>
        <w:t>：距离上次接收报文的时间</w:t>
      </w:r>
    </w:p>
    <w:p w14:paraId="29A7B8C4">
      <w:pPr>
        <w:rPr>
          <w:rFonts w:ascii="宋体" w:eastAsia="宋体" w:cs="宋体"/>
          <w:kern w:val="0"/>
          <w:sz w:val="24"/>
        </w:rPr>
      </w:pPr>
      <w:r>
        <w:rPr>
          <w:rFonts w:ascii="宋体" w:eastAsia="宋体" w:cs="宋体"/>
          <w:kern w:val="0"/>
          <w:sz w:val="24"/>
        </w:rPr>
        <w:br w:type="page"/>
      </w:r>
    </w:p>
    <w:p w14:paraId="22681098">
      <w:pPr>
        <w:pStyle w:val="23"/>
        <w:ind w:firstLine="0" w:firstLineChars="0"/>
        <w:rPr>
          <w:rFonts w:ascii="宋体" w:eastAsia="宋体" w:cs="宋体"/>
          <w:kern w:val="0"/>
          <w:sz w:val="24"/>
        </w:rPr>
      </w:pPr>
    </w:p>
    <w:p w14:paraId="0D516573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5" w:name="_Toc185002856"/>
      <w:r>
        <w:rPr>
          <w:rFonts w:hint="eastAsia" w:ascii="Times New Roman" w:hAnsi="Times New Roman" w:cs="Times New Roman"/>
          <w:b w:val="0"/>
          <w:kern w:val="0"/>
          <w:szCs w:val="21"/>
        </w:rPr>
        <w:t>登录r</w:t>
      </w:r>
      <w:r>
        <w:rPr>
          <w:rFonts w:ascii="Times New Roman" w:hAnsi="Times New Roman" w:cs="Times New Roman"/>
          <w:b w:val="0"/>
          <w:kern w:val="0"/>
          <w:szCs w:val="21"/>
        </w:rPr>
        <w:t>eqUserLogin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nRspUserLogin/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nRspNeedVerify/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nRspAccount</w:t>
      </w:r>
      <w:bookmarkEnd w:id="45"/>
    </w:p>
    <w:p w14:paraId="06AD922C">
      <w:pPr>
        <w:rPr>
          <w:b/>
          <w:color w:val="FF0000"/>
        </w:rPr>
      </w:pPr>
      <w:r>
        <w:rPr>
          <w:rFonts w:hint="eastAsia"/>
          <w:color w:val="FF0000"/>
        </w:rPr>
        <w:t>从API</w:t>
      </w:r>
      <w:r>
        <w:rPr>
          <w:color w:val="FF0000"/>
        </w:rPr>
        <w:t xml:space="preserve"> v1.5</w:t>
      </w:r>
      <w:r>
        <w:rPr>
          <w:rFonts w:hint="eastAsia"/>
          <w:color w:val="FF0000"/>
        </w:rPr>
        <w:t>引入双重认证，具体交互过程请参阅</w:t>
      </w:r>
      <w:r>
        <w:rPr>
          <w:b/>
          <w:color w:val="FF0000"/>
        </w:rPr>
        <w:t>“</w:t>
      </w:r>
      <w:r>
        <w:rPr>
          <w:rFonts w:hint="eastAsia"/>
          <w:b/>
          <w:color w:val="FF0000"/>
        </w:rPr>
        <w:t>国际期货股票API_双重认证交互说明.xlsx</w:t>
      </w:r>
      <w:r>
        <w:rPr>
          <w:b/>
          <w:color w:val="FF0000"/>
        </w:rPr>
        <w:t>”</w:t>
      </w:r>
    </w:p>
    <w:p w14:paraId="4BCD4799">
      <w:pPr>
        <w:rPr>
          <w:rFonts w:ascii="Times New Roman" w:hAnsi="Times New Roman" w:cs="Times New Roman"/>
          <w:kern w:val="0"/>
          <w:szCs w:val="21"/>
        </w:rPr>
      </w:pPr>
    </w:p>
    <w:p w14:paraId="1D409977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DD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2102164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reqUserLogin(req: dict, reqid: int)</w:t>
            </w:r>
          </w:p>
        </w:tc>
      </w:tr>
    </w:tbl>
    <w:p w14:paraId="0F84618F">
      <w:pPr>
        <w:rPr>
          <w:rFonts w:ascii="Times New Roman" w:hAnsi="Times New Roman" w:cs="Times New Roman"/>
          <w:kern w:val="0"/>
          <w:szCs w:val="21"/>
        </w:rPr>
      </w:pPr>
    </w:p>
    <w:p w14:paraId="649F6431">
      <w:pPr>
        <w:rPr>
          <w:rFonts w:ascii="Times New Roman" w:hAnsi="Times New Roman" w:cs="Times New Roman"/>
          <w:kern w:val="0"/>
          <w:szCs w:val="21"/>
        </w:rPr>
      </w:pPr>
    </w:p>
    <w:p w14:paraId="51D3A350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参数：req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7E37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F2D030A">
            <w:pPr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用户ID</w:t>
            </w:r>
          </w:p>
          <w:p w14:paraId="45BB507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/>
                <w:szCs w:val="21"/>
              </w:rPr>
              <w:t>UserId[str]</w:t>
            </w:r>
          </w:p>
          <w:p w14:paraId="3E0AD9F8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用户密码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4158D8C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/>
                <w:szCs w:val="21"/>
              </w:rPr>
              <w:t>UserPwd[str]</w:t>
            </w:r>
          </w:p>
          <w:p w14:paraId="08815AC2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用户类型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65837FBE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/>
                <w:szCs w:val="21"/>
              </w:rPr>
              <w:t>UserType[str]</w:t>
            </w:r>
          </w:p>
          <w:p w14:paraId="00C88FDE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软件名称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2943E41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/>
                <w:szCs w:val="21"/>
              </w:rPr>
              <w:t>SoftwareName[str]</w:t>
            </w:r>
            <w:r>
              <w:rPr>
                <w:rFonts w:asciiTheme="minorEastAsia" w:hAnsiTheme="minorEastAsia" w:cstheme="minorEastAsia"/>
                <w:szCs w:val="21"/>
              </w:rPr>
              <w:tab/>
            </w:r>
          </w:p>
          <w:p w14:paraId="2C91C875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软件版本号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6FC3F2C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/>
                <w:szCs w:val="21"/>
              </w:rPr>
              <w:t>SoftwareVersion[str]</w:t>
            </w:r>
          </w:p>
          <w:p w14:paraId="4B459C50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授权码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0914C7F1">
            <w:pPr>
              <w:ind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AuthorCode[str]</w:t>
            </w:r>
          </w:p>
          <w:p w14:paraId="73860C64">
            <w:pPr>
              <w:ind w:firstLine="420"/>
              <w:rPr>
                <w:rFonts w:hint="eastAsia" w:asciiTheme="minorEastAsia" w:hAnsiTheme="minorEastAsia" w:cstheme="minorEastAsia"/>
                <w:color w:val="FF0000"/>
                <w:szCs w:val="21"/>
              </w:rPr>
            </w:pPr>
            <w:r>
              <w:rPr>
                <w:rFonts w:asciiTheme="minorEastAsia" w:hAnsiTheme="minorEastAsia" w:cstheme="minorEastAsia"/>
                <w:color w:val="FF0000"/>
                <w:szCs w:val="21"/>
              </w:rPr>
              <w:t>//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登录机器网卡M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AC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地址(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since API v1.5,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双重认证使用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)</w:t>
            </w:r>
          </w:p>
          <w:p w14:paraId="78965754">
            <w:pPr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[str]</w:t>
            </w:r>
          </w:p>
          <w:p w14:paraId="3AA12D39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// 错误信息</w:t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</w:p>
          <w:p w14:paraId="5450B959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ab/>
            </w:r>
            <w:r>
              <w:rPr>
                <w:rFonts w:hint="eastAsia" w:asciiTheme="minorEastAsia" w:hAnsiTheme="minorEastAsia" w:cstheme="minorEastAsia"/>
                <w:szCs w:val="21"/>
              </w:rPr>
              <w:t>TDAStringType[str]</w:t>
            </w:r>
          </w:p>
        </w:tc>
      </w:tr>
    </w:tbl>
    <w:p w14:paraId="2D3691EC">
      <w:pPr>
        <w:rPr>
          <w:rFonts w:hint="eastAsia" w:ascii="新宋体" w:hAnsi="新宋体" w:eastAsia="新宋体"/>
          <w:sz w:val="19"/>
        </w:rPr>
      </w:pPr>
    </w:p>
    <w:p w14:paraId="2188C3FB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新宋体" w:hAnsi="新宋体" w:eastAsia="新宋体"/>
          <w:sz w:val="19"/>
        </w:rPr>
        <w:t>1</w:t>
      </w:r>
      <w:r>
        <w:rPr>
          <w:rFonts w:ascii="新宋体" w:hAnsi="新宋体" w:eastAsia="新宋体"/>
          <w:sz w:val="19"/>
        </w:rPr>
        <w:t xml:space="preserve">) </w:t>
      </w: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E94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2179CDB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onRspUserLogin(error: dict, reqid: int, last: bool)</w:t>
            </w:r>
          </w:p>
        </w:tc>
      </w:tr>
    </w:tbl>
    <w:p w14:paraId="75A01A32">
      <w:pPr>
        <w:rPr>
          <w:rFonts w:ascii="Times New Roman" w:hAnsi="Times New Roman" w:cs="Times New Roman"/>
          <w:kern w:val="0"/>
          <w:szCs w:val="21"/>
        </w:rPr>
      </w:pPr>
    </w:p>
    <w:p w14:paraId="1A19D4CC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参数：</w:t>
      </w:r>
      <w:r>
        <w:rPr>
          <w:rFonts w:hint="eastAsia" w:ascii="Times New Roman" w:hAnsi="Times New Roman" w:cs="Times New Roman"/>
          <w:kern w:val="0"/>
          <w:szCs w:val="21"/>
        </w:rPr>
        <w:t xml:space="preserve">error </w:t>
      </w:r>
    </w:p>
    <w:p w14:paraId="75A88BE5">
      <w:pPr>
        <w:rPr>
          <w:rFonts w:ascii="Times New Roman" w:hAnsi="Times New Roman" w:cs="Times New Roman"/>
          <w:bCs/>
          <w:kern w:val="0"/>
          <w:szCs w:val="32"/>
        </w:rPr>
      </w:pPr>
    </w:p>
    <w:p w14:paraId="5E0BC24E">
      <w:pPr>
        <w:rPr>
          <w:rFonts w:ascii="宋体" w:eastAsia="宋体" w:cs="宋体"/>
          <w:color w:val="000000"/>
          <w:kern w:val="0"/>
          <w:sz w:val="24"/>
        </w:rPr>
      </w:pPr>
      <w:r>
        <w:rPr>
          <w:rFonts w:hint="eastAsia" w:ascii="宋体" w:eastAsia="宋体" w:cs="宋体"/>
          <w:color w:val="000000"/>
          <w:kern w:val="0"/>
          <w:sz w:val="24"/>
        </w:rPr>
        <w:t>错误码：</w:t>
      </w:r>
    </w:p>
    <w:tbl>
      <w:tblPr>
        <w:tblStyle w:val="17"/>
        <w:tblW w:w="84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6798"/>
      </w:tblGrid>
      <w:tr w14:paraId="68B1B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042A1CC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登录错误码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5E9DD99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19EE9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5203AFE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10001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83C378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用户名不正确</w:t>
            </w:r>
          </w:p>
        </w:tc>
      </w:tr>
      <w:tr w14:paraId="1DA8C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149334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10002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041F6E1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登录密码错误</w:t>
            </w:r>
          </w:p>
        </w:tc>
      </w:tr>
      <w:tr w14:paraId="68C624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6A129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10003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57C24F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密码错误次数超限，用户已冻结，请联系客服解冻！</w:t>
            </w:r>
          </w:p>
        </w:tc>
      </w:tr>
      <w:tr w14:paraId="46F6B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4860B61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10004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6F395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用户已被冻结，请联系客服解冻！</w:t>
            </w:r>
          </w:p>
        </w:tc>
      </w:tr>
      <w:tr w14:paraId="43FC98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0FC4E36">
            <w:pPr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color w:val="FF0000"/>
                <w:kern w:val="0"/>
                <w:sz w:val="22"/>
                <w:szCs w:val="22"/>
              </w:rPr>
              <w:t>0005</w:t>
            </w:r>
          </w:p>
        </w:tc>
        <w:tc>
          <w:tcPr>
            <w:tcW w:w="6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A51176D">
            <w:pP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szCs w:val="22"/>
              </w:rPr>
              <w:t>授权码信息不正确，请确认</w:t>
            </w:r>
            <w:r>
              <w:rPr>
                <w:rFonts w:hint="eastAsia" w:asciiTheme="minorEastAsia" w:hAnsiTheme="minorEastAsia" w:cstheme="minorEastAsia"/>
                <w:color w:val="FF0000"/>
                <w:szCs w:val="21"/>
              </w:rPr>
              <w:t>UserType，SoftwareName，SoftwareVersion，AuthorCode的值</w:t>
            </w:r>
          </w:p>
        </w:tc>
      </w:tr>
    </w:tbl>
    <w:p w14:paraId="4C62F049">
      <w:pPr>
        <w:rPr>
          <w:rFonts w:ascii="宋体" w:eastAsia="宋体" w:cs="宋体"/>
          <w:color w:val="000000"/>
          <w:kern w:val="0"/>
          <w:sz w:val="24"/>
        </w:rPr>
      </w:pPr>
    </w:p>
    <w:p w14:paraId="0AA90321">
      <w:pPr>
        <w:rPr>
          <w:rFonts w:ascii="Times New Roman" w:hAnsi="Times New Roman" w:cs="Times New Roman"/>
          <w:kern w:val="0"/>
          <w:szCs w:val="21"/>
        </w:rPr>
      </w:pPr>
    </w:p>
    <w:p w14:paraId="10E9BDF7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2</w:t>
      </w:r>
      <w:r>
        <w:rPr>
          <w:rFonts w:ascii="Times New Roman" w:hAnsi="Times New Roman" w:cs="Times New Roman"/>
          <w:kern w:val="0"/>
          <w:szCs w:val="21"/>
        </w:rPr>
        <w:t xml:space="preserve">) </w:t>
      </w: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p w14:paraId="72297050">
      <w:pPr>
        <w:rPr>
          <w:rFonts w:ascii="Times New Roman" w:hAnsi="Times New Roman" w:cs="Times New Roman"/>
          <w:kern w:val="0"/>
          <w:szCs w:val="21"/>
        </w:rPr>
      </w:pPr>
    </w:p>
    <w:p w14:paraId="3AC6A71F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服务器端在判断到需要做双重认证时，会指示API回调此函数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0EEC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206260D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nRspNeedVerify(bFirstLogin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, bHasSetQA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: bool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;</w:t>
            </w:r>
          </w:p>
        </w:tc>
      </w:tr>
    </w:tbl>
    <w:p w14:paraId="124C7732">
      <w:pPr>
        <w:rPr>
          <w:rFonts w:ascii="Times New Roman" w:hAnsi="Times New Roman" w:cs="Times New Roman"/>
          <w:kern w:val="0"/>
          <w:szCs w:val="21"/>
        </w:rPr>
      </w:pPr>
    </w:p>
    <w:p w14:paraId="1A85733C">
      <w:pPr>
        <w:rPr>
          <w:rFonts w:ascii="Times New Roman" w:hAnsi="Times New Roman" w:cs="Times New Roman"/>
          <w:kern w:val="0"/>
          <w:szCs w:val="21"/>
        </w:rPr>
      </w:pPr>
    </w:p>
    <w:p w14:paraId="0CA295DF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</w:t>
      </w:r>
      <w:r>
        <w:rPr>
          <w:rFonts w:ascii="Times New Roman" w:hAnsi="Times New Roman" w:cs="Times New Roman"/>
          <w:kern w:val="0"/>
          <w:szCs w:val="21"/>
        </w:rPr>
        <w:t>bFirstLogin</w:t>
      </w:r>
      <w:r>
        <w:rPr>
          <w:rFonts w:hint="eastAsia" w:ascii="Times New Roman" w:hAnsi="Times New Roman" w:cs="Times New Roman"/>
          <w:kern w:val="0"/>
          <w:szCs w:val="21"/>
        </w:rPr>
        <w:t xml:space="preserve">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128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45C5404">
            <w:pPr>
              <w:ind w:firstLine="380" w:firstLineChars="2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新宋体" w:hAnsi="新宋体" w:eastAsia="新宋体"/>
                <w:sz w:val="19"/>
              </w:rPr>
              <w:t>当设备(根据login消息中的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szCs w:val="21"/>
              </w:rPr>
              <w:t>字段识别</w:t>
            </w:r>
            <w:r>
              <w:rPr>
                <w:rFonts w:ascii="新宋体" w:hAnsi="新宋体" w:eastAsia="新宋体"/>
                <w:sz w:val="19"/>
              </w:rPr>
              <w:t>)</w:t>
            </w:r>
            <w:r>
              <w:rPr>
                <w:rFonts w:hint="eastAsia" w:ascii="新宋体" w:hAnsi="新宋体" w:eastAsia="新宋体"/>
                <w:sz w:val="19"/>
              </w:rPr>
              <w:t>第一次登录交易前置时，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nRspNeedVerify()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函数被回调，且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bFirstLogin 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的值为t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rue,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用户在回调函数中需调用r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eqSetVerifyQA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(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函数设置双重认证信息。</w:t>
            </w:r>
          </w:p>
          <w:p w14:paraId="75100CA5">
            <w:pPr>
              <w:ind w:firstLine="420" w:firstLineChars="200"/>
              <w:rPr>
                <w:rFonts w:hint="eastAsia" w:asciiTheme="minorEastAsia" w:hAnsiTheme="minorEastAsia" w:cstheme="minorEastAsia"/>
                <w:szCs w:val="21"/>
              </w:rPr>
            </w:pPr>
          </w:p>
          <w:p w14:paraId="03C20510">
            <w:pPr>
              <w:ind w:firstLine="380" w:firstLineChars="20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新宋体" w:hAnsi="新宋体" w:eastAsia="新宋体"/>
                <w:sz w:val="19"/>
              </w:rPr>
              <w:t>当设备(根据login消息中的</w:t>
            </w:r>
            <w:r>
              <w:rPr>
                <w:rFonts w:asciiTheme="minorEastAsia" w:hAnsiTheme="minorEastAsia" w:cstheme="minorEastAsia"/>
                <w:color w:val="FF0000"/>
                <w:szCs w:val="21"/>
              </w:rPr>
              <w:t>MacAddress</w:t>
            </w:r>
            <w:r>
              <w:rPr>
                <w:rFonts w:hint="eastAsia" w:asciiTheme="minorEastAsia" w:hAnsiTheme="minorEastAsia" w:cstheme="minorEastAsia"/>
                <w:szCs w:val="21"/>
              </w:rPr>
              <w:t>字段识别</w:t>
            </w:r>
            <w:r>
              <w:rPr>
                <w:rFonts w:ascii="新宋体" w:hAnsi="新宋体" w:eastAsia="新宋体"/>
                <w:sz w:val="19"/>
              </w:rPr>
              <w:t>)</w:t>
            </w:r>
            <w:r>
              <w:rPr>
                <w:rFonts w:hint="eastAsia" w:ascii="新宋体" w:hAnsi="新宋体" w:eastAsia="新宋体"/>
                <w:sz w:val="19"/>
              </w:rPr>
              <w:t>第一次以后登录交易前置时，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nRspNeedVerify()</w:t>
            </w:r>
            <w:r>
              <w:rPr>
                <w:rFonts w:hint="eastAsia" w:ascii="Times New Roman" w:hAnsi="Times New Roman" w:cs="Times New Roman"/>
                <w:kern w:val="0"/>
                <w:szCs w:val="21"/>
              </w:rPr>
              <w:t>函数不会被回调。</w:t>
            </w:r>
          </w:p>
          <w:p w14:paraId="4548F8AD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  <w:p w14:paraId="1B78D1BA">
            <w:pPr>
              <w:rPr>
                <w:rFonts w:hint="eastAsia" w:ascii="新宋体" w:hAnsi="新宋体" w:eastAsia="新宋体"/>
                <w:sz w:val="19"/>
              </w:rPr>
            </w:pPr>
          </w:p>
        </w:tc>
      </w:tr>
    </w:tbl>
    <w:p w14:paraId="33DDC5FA">
      <w:pPr>
        <w:rPr>
          <w:rFonts w:ascii="宋体" w:eastAsia="宋体" w:cs="宋体"/>
          <w:color w:val="000000"/>
          <w:kern w:val="0"/>
          <w:sz w:val="24"/>
        </w:rPr>
      </w:pPr>
    </w:p>
    <w:p w14:paraId="5E00E1F5">
      <w:pPr>
        <w:rPr>
          <w:rFonts w:ascii="Times New Roman" w:hAnsi="Times New Roman" w:cs="Times New Roman"/>
          <w:kern w:val="0"/>
          <w:szCs w:val="21"/>
        </w:rPr>
      </w:pPr>
    </w:p>
    <w:p w14:paraId="62E9618C">
      <w:pPr>
        <w:pStyle w:val="23"/>
        <w:numPr>
          <w:ilvl w:val="0"/>
          <w:numId w:val="6"/>
        </w:numPr>
        <w:ind w:left="284" w:hanging="284" w:firstLineChars="0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函数原型：</w:t>
      </w:r>
    </w:p>
    <w:p w14:paraId="2E502721">
      <w:pPr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在onRspUserLogin指示成功登录回调后，该函数被回调，data字典中返回每个币种对应的资金账号</w:t>
      </w:r>
    </w:p>
    <w:p w14:paraId="53F9ECB6">
      <w:pPr>
        <w:rPr>
          <w:rFonts w:ascii="Times New Roman" w:hAnsi="Times New Roman" w:cs="Times New Roman"/>
          <w:kern w:val="0"/>
          <w:szCs w:val="21"/>
        </w:rPr>
      </w:pP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55C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5FAE626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nRspAccount(data: dict, error: dict, reqid: int, last: bool)</w:t>
            </w:r>
          </w:p>
        </w:tc>
      </w:tr>
    </w:tbl>
    <w:p w14:paraId="6662625E">
      <w:pPr>
        <w:rPr>
          <w:rFonts w:ascii="Times New Roman" w:hAnsi="Times New Roman" w:cs="Times New Roman"/>
          <w:kern w:val="0"/>
          <w:szCs w:val="21"/>
        </w:rPr>
      </w:pPr>
    </w:p>
    <w:p w14:paraId="67648B09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kern w:val="0"/>
          <w:szCs w:val="21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532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736BEC6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帐户币种</w:t>
            </w:r>
          </w:p>
          <w:p w14:paraId="2A4177FD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CurrencyNo</w:t>
            </w:r>
            <w:r>
              <w:rPr>
                <w:rFonts w:hint="eastAsia" w:asciiTheme="minorEastAsia" w:hAnsiTheme="minorEastAsia" w:cstheme="minorEastAsia"/>
                <w:szCs w:val="21"/>
              </w:rPr>
              <w:t>[str]</w:t>
            </w:r>
          </w:p>
          <w:p w14:paraId="2CA4F862"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// 资金账号</w:t>
            </w:r>
          </w:p>
          <w:p w14:paraId="4FD9886A">
            <w:pPr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AccountNo</w:t>
            </w:r>
            <w:r>
              <w:rPr>
                <w:rFonts w:hint="eastAsia" w:asciiTheme="minorEastAsia" w:hAnsiTheme="minorEastAsia" w:cstheme="minorEastAsia"/>
                <w:szCs w:val="21"/>
              </w:rPr>
              <w:t>[str]</w:t>
            </w:r>
          </w:p>
        </w:tc>
      </w:tr>
    </w:tbl>
    <w:p w14:paraId="7C55941D">
      <w:pPr>
        <w:rPr>
          <w:rFonts w:ascii="宋体" w:eastAsia="宋体" w:cs="宋体"/>
          <w:color w:val="000000"/>
          <w:kern w:val="0"/>
          <w:sz w:val="24"/>
        </w:rPr>
      </w:pPr>
    </w:p>
    <w:p w14:paraId="7A200714">
      <w:r>
        <w:br w:type="page"/>
      </w:r>
    </w:p>
    <w:p w14:paraId="39BC95DC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6" w:name="_Toc18500285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登出 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eqUserLogout/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nRspUserLogout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46"/>
    </w:p>
    <w:p w14:paraId="12CDDBB0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C3D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87B8A7">
            <w:pPr>
              <w:rPr>
                <w:rFonts w:hint="eastAsia"/>
              </w:rPr>
            </w:pPr>
            <w:r>
              <w:rPr>
                <w:rFonts w:hint="eastAsia"/>
              </w:rPr>
              <w:t>reqUserLogout(req: dict, reqid: int)</w:t>
            </w:r>
          </w:p>
        </w:tc>
      </w:tr>
    </w:tbl>
    <w:p w14:paraId="5F83B71E"/>
    <w:p w14:paraId="5B14D23D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B5D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8D24D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5630584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7B7F4F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资金账号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73C5DC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31E7474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C77599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1FAF6ED8">
      <w:pPr>
        <w:rPr>
          <w:rFonts w:ascii="Times New Roman" w:hAnsi="Times New Roman" w:cs="Times New Roman"/>
          <w:bCs/>
          <w:kern w:val="0"/>
          <w:szCs w:val="32"/>
        </w:rPr>
      </w:pPr>
    </w:p>
    <w:p w14:paraId="283C049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9A5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401D6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onRspUserLogout(error: dict, reqid:int, last: bool)</w:t>
            </w:r>
          </w:p>
        </w:tc>
      </w:tr>
    </w:tbl>
    <w:p w14:paraId="1D834DA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 </w:t>
      </w:r>
    </w:p>
    <w:p w14:paraId="51474541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09241077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7" w:name="_Toc185002858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修改密码reqPasswordUpdate/onRspPasswordUpdate</w:t>
      </w:r>
      <w:bookmarkEnd w:id="47"/>
    </w:p>
    <w:p w14:paraId="47984CCB"/>
    <w:p w14:paraId="38C6DDF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E3D8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03F0F5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reqPasswordUpdate (req: dict, reqid: int)</w:t>
            </w:r>
          </w:p>
        </w:tc>
      </w:tr>
    </w:tbl>
    <w:p w14:paraId="2A9FC9CC">
      <w:pPr>
        <w:rPr>
          <w:rFonts w:ascii="Times New Roman" w:hAnsi="Times New Roman" w:cs="Times New Roman"/>
          <w:bCs/>
          <w:kern w:val="0"/>
          <w:szCs w:val="32"/>
        </w:rPr>
      </w:pPr>
    </w:p>
    <w:p w14:paraId="4F0D7272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kern w:val="0"/>
          <w:sz w:val="24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234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 w14:paraId="51EC695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用户代码</w:t>
            </w:r>
          </w:p>
          <w:p w14:paraId="40B32BC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4A286D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用户原密码</w:t>
            </w:r>
          </w:p>
          <w:p w14:paraId="5A1AFBD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OldPassword[str]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83CEB0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用户新密码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11700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NewPassword[str]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C0328B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2159CF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6DE9EA5D">
      <w:pPr>
        <w:rPr>
          <w:rFonts w:ascii="Times New Roman" w:hAnsi="Times New Roman" w:cs="Times New Roman"/>
          <w:bCs/>
          <w:kern w:val="0"/>
          <w:szCs w:val="32"/>
        </w:rPr>
      </w:pPr>
    </w:p>
    <w:p w14:paraId="41D0DFA1">
      <w:pPr>
        <w:rPr>
          <w:rFonts w:ascii="宋体" w:eastAsia="宋体" w:cs="宋体"/>
          <w:kern w:val="0"/>
          <w:sz w:val="24"/>
        </w:rPr>
      </w:pPr>
      <w:r>
        <w:rPr>
          <w:rFonts w:hint="eastAsia" w:ascii="宋体" w:eastAsia="宋体" w:cs="宋体"/>
          <w:kern w:val="0"/>
          <w:sz w:val="24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8EF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520086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onRspPasswordUpdate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605AAFA5">
      <w:pPr>
        <w:rPr>
          <w:rFonts w:ascii="Times New Roman" w:hAnsi="Times New Roman" w:cs="Times New Roman"/>
          <w:bCs/>
          <w:kern w:val="0"/>
          <w:szCs w:val="32"/>
        </w:rPr>
      </w:pPr>
    </w:p>
    <w:p w14:paraId="12112C4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714B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7DB6E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用户代码</w:t>
            </w:r>
          </w:p>
          <w:p w14:paraId="7839D9E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E6A1C4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用户原密码</w:t>
            </w:r>
          </w:p>
          <w:p w14:paraId="27CCD9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OldPassword[str]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8D3B03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用户新密码</w:t>
            </w:r>
          </w:p>
          <w:p w14:paraId="6C1B86F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NewPassword[str]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703626C2">
      <w:pPr>
        <w:rPr>
          <w:rFonts w:ascii="Times New Roman" w:hAnsi="Times New Roman" w:cs="Times New Roman"/>
          <w:bCs/>
          <w:kern w:val="0"/>
          <w:szCs w:val="32"/>
        </w:rPr>
      </w:pPr>
    </w:p>
    <w:p w14:paraId="6879DFC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 </w:t>
      </w:r>
    </w:p>
    <w:p w14:paraId="4C1A9A4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339DF2C2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8" w:name="_Toc185002859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报单r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eqOrderInsert/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nRspOrderInsert</w:t>
      </w:r>
      <w:bookmarkEnd w:id="48"/>
    </w:p>
    <w:p w14:paraId="4D76C934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说明：</w:t>
      </w:r>
    </w:p>
    <w:p w14:paraId="6111A9BA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SystemNo[str]: 系统编号</w:t>
      </w:r>
    </w:p>
    <w:p w14:paraId="7DA93C9A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LocalNo[str] : 本地编号</w:t>
      </w:r>
    </w:p>
    <w:p w14:paraId="6086DFB2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OrderNo[str]: 定单号</w:t>
      </w:r>
    </w:p>
    <w:p w14:paraId="3140A454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</w:p>
    <w:p w14:paraId="17ECFD3D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</w:p>
    <w:p w14:paraId="79BBD503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LocalNo是使用API的程序给的订单号,相当于CTP里面的orderref，当日内最好不要重复</w:t>
      </w:r>
    </w:p>
    <w:p w14:paraId="35E7DBB6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SystemNo是直达系统给的订单号；</w:t>
      </w:r>
    </w:p>
    <w:p w14:paraId="1AE4A644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OrderNo是交易所给的订单号，相当于CTP里面的OrderSysID</w:t>
      </w:r>
    </w:p>
    <w:p w14:paraId="50CB4DAD"/>
    <w:p w14:paraId="226FD0EC"/>
    <w:p w14:paraId="36AEB6D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4BD8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AA20E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reqOrderInsert(req: dict, reqid: int)</w:t>
            </w:r>
          </w:p>
        </w:tc>
      </w:tr>
    </w:tbl>
    <w:p w14:paraId="76311C40">
      <w:pPr>
        <w:rPr>
          <w:rFonts w:ascii="Times New Roman" w:hAnsi="Times New Roman" w:cs="Times New Roman"/>
          <w:bCs/>
          <w:kern w:val="0"/>
          <w:szCs w:val="32"/>
        </w:rPr>
      </w:pPr>
    </w:p>
    <w:p w14:paraId="5515C76C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宋体" w:eastAsia="宋体" w:cs="宋体"/>
          <w:kern w:val="0"/>
          <w:sz w:val="24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D02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F9063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2157932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</w:p>
          <w:p w14:paraId="37B5479D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资金账号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(一个用户可以有多个币种的资金，所以会有多个资金账号，下单需指定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408922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请参照登录成功后的回调函数o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nRspAccount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的说明</w:t>
            </w:r>
          </w:p>
          <w:p w14:paraId="680EF16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AccountNo[str]</w:t>
            </w:r>
          </w:p>
          <w:p w14:paraId="205126C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本地编号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44AAC9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LocalNo[str]</w:t>
            </w:r>
          </w:p>
          <w:p w14:paraId="6FCB522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E43699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ExchangeCode[str]</w:t>
            </w:r>
          </w:p>
          <w:p w14:paraId="0198FEB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57184E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4F058A5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299BFF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F65563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开仓还是平仓：1=开仓 2=平仓，3=平今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A8873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5592FA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986540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151ED6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F0D5B1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OrderPrice[str]</w:t>
            </w:r>
          </w:p>
          <w:p w14:paraId="2E6B5C1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定单类型：1=限价单, 2=市价单，3=限价止损（stop to limit），4=止损（stop to market)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7B7B730">
            <w:pPr>
              <w:ind w:firstLine="420" w:firstLineChars="200"/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DFBA3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触发价格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9B9512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TriggerPrice[str]</w:t>
            </w:r>
          </w:p>
          <w:p w14:paraId="256B4D1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有效日期（1=当日有效, 2=永久有效（GTC），4=IOC）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07931D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47AC23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策略ID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FD76EC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StrategyId[str]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6C15AA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//冰山单使用：显示委托量  必须小于委托量</w:t>
            </w:r>
          </w:p>
          <w:p w14:paraId="2F53DD5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MaxShow[str]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F5E4E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//IOC单使用： 最小成交量</w:t>
            </w:r>
          </w:p>
          <w:p w14:paraId="1FF3C248">
            <w:pPr>
              <w:ind w:firstLine="435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CME交易所：有效日期=4IOC时,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MinQty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&gt;=1且小于委托量时是FAK，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MinQty=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委托量时是FOK</w:t>
            </w:r>
          </w:p>
          <w:p w14:paraId="65710258">
            <w:pPr>
              <w:ind w:firstLine="435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港交所，新交所：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MinQty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=1时FAK单，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MinQty=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委托量时FOK单，不能为其它值</w:t>
            </w:r>
          </w:p>
          <w:p w14:paraId="3B73E10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MinQty[str]</w:t>
            </w:r>
          </w:p>
          <w:p w14:paraId="678CBB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T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ag50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(订单受益人/所有者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1CFF6EC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Tag50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0E48F5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0078D9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  <w:tr w14:paraId="05BE4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96113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  </w:t>
            </w:r>
          </w:p>
          <w:p w14:paraId="5C3D8E65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程序化单(0)或人工单(1)</w:t>
            </w:r>
          </w:p>
          <w:p w14:paraId="408CA6C3">
            <w:pPr>
              <w:ind w:firstLine="420" w:firstLineChars="200"/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IsProgram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6EE65A28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161DB023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(*4)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ISO(3166-1)标准中定义的国家/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地区两个字母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代码</w:t>
            </w:r>
          </w:p>
          <w:p w14:paraId="0BFAEF15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OrgOrderLocationID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4B2AD3B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45AC778A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合约类型(跨期时候必填'1'-DERIVATIVE_CONTRACT_CATEGORY_SPREAD, 默认其他类型非必填）</w:t>
            </w:r>
          </w:p>
          <w:p w14:paraId="0472D170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ContractCategory[str]</w:t>
            </w:r>
          </w:p>
          <w:p w14:paraId="43D9632B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70810998">
      <w:pPr>
        <w:rPr>
          <w:rFonts w:ascii="Times New Roman" w:hAnsi="Times New Roman" w:cs="Times New Roman"/>
          <w:bCs/>
          <w:kern w:val="0"/>
          <w:szCs w:val="32"/>
        </w:rPr>
      </w:pPr>
    </w:p>
    <w:p w14:paraId="215A0934">
      <w:pPr>
        <w:rPr>
          <w:rFonts w:ascii="Times New Roman" w:hAnsi="Times New Roman" w:cs="Times New Roman"/>
          <w:bCs/>
          <w:kern w:val="0"/>
          <w:szCs w:val="32"/>
        </w:rPr>
      </w:pPr>
    </w:p>
    <w:p w14:paraId="161FC278">
      <w:pPr>
        <w:pStyle w:val="23"/>
        <w:ind w:firstLine="0" w:firstLineChars="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说明：</w:t>
      </w:r>
    </w:p>
    <w:p w14:paraId="5B74405F">
      <w:pPr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FF0000"/>
          <w:kern w:val="0"/>
          <w:szCs w:val="32"/>
        </w:rPr>
        <w:t>1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：</w:t>
      </w: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API用户下单后，onRspOrderInsert函数会被回调两次：</w:t>
      </w:r>
    </w:p>
    <w:p w14:paraId="15D660FE">
      <w:pPr>
        <w:pStyle w:val="23"/>
        <w:numPr>
          <w:ilvl w:val="0"/>
          <w:numId w:val="11"/>
        </w:numPr>
        <w:ind w:firstLineChars="0"/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第一次回调返回直达系统给这笔订单指定的系统号SystemNo，表明直达系统收到并确认这笔订单。</w:t>
      </w:r>
    </w:p>
    <w:p w14:paraId="5C53BA00">
      <w:pPr>
        <w:pStyle w:val="23"/>
        <w:numPr>
          <w:ilvl w:val="0"/>
          <w:numId w:val="11"/>
        </w:numPr>
        <w:ind w:firstLineChars="0"/>
        <w:rPr>
          <w:rFonts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第二次回调返回交易所的反馈的订单号</w:t>
      </w: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OrderNo</w:t>
      </w:r>
      <w:r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如果一切正常</w:t>
      </w:r>
      <w:r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)。</w:t>
      </w: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通常资金不足等情况发生时，不会有订单号，因为订单指令没有向交易所发送。</w:t>
      </w:r>
    </w:p>
    <w:p w14:paraId="13138804">
      <w:pPr>
        <w:pStyle w:val="23"/>
        <w:ind w:left="360" w:firstLine="0" w:firstLineChars="0"/>
        <w:rPr>
          <w:rFonts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 w14:paraId="6F55B826">
      <w:pPr>
        <w:rPr>
          <w:rFonts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2：tag</w:t>
      </w:r>
      <w:r>
        <w:rPr>
          <w:rFonts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50</w:t>
      </w:r>
      <w:r>
        <w:t>(订单操作人/所有者)</w:t>
      </w:r>
      <w:r>
        <w:rPr>
          <w:rFonts w:hint="eastAsia"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字段说明，下改撤单中tag</w:t>
      </w:r>
      <w:r>
        <w:rPr>
          <w:rFonts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mes New Roman" w:hAnsi="Times New Roman" w:cs="Times New Roman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类同</w:t>
      </w:r>
    </w:p>
    <w:p w14:paraId="46867A92">
      <w:pPr>
        <w:pStyle w:val="23"/>
        <w:numPr>
          <w:ilvl w:val="0"/>
          <w:numId w:val="12"/>
        </w:numPr>
        <w:ind w:firstLineChars="0"/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t>tag50字段适用于cme旗下交易所,非CME交易所的下单无需设置tag50.(关于tag50下单规则方面有任何疑问,欢迎联系经纪商业务</w:t>
      </w:r>
      <w:r>
        <w:rPr>
          <w:rFonts w:hint="eastAsia"/>
        </w:rPr>
        <w:t>人员</w:t>
      </w:r>
      <w:r>
        <w:t>咨询.)</w:t>
      </w:r>
      <w:r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30191B1E">
      <w:pPr>
        <w:pStyle w:val="23"/>
        <w:ind w:left="360" w:firstLine="0" w:firstLineChars="0"/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</w:p>
    <w:p w14:paraId="4E320CD6">
      <w:pPr>
        <w:pStyle w:val="23"/>
        <w:numPr>
          <w:ilvl w:val="0"/>
          <w:numId w:val="12"/>
        </w:numPr>
        <w:ind w:firstLineChars="0"/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如客户长时间交易，例如超过12小时，需设置多轮管理、操作和监控（至少设置2 个班次）。当负责管理、操作和监控的人员发生变化时，新一班次人员需分配不同于前一班次的Tag50，并在订单中传输</w:t>
      </w:r>
      <w:r>
        <w:rPr>
          <w:rFonts w:hint="eastAsia" w:ascii="Times New Roman" w:hAnsi="Times New Roman" w:cs="Times New Roman"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。</w:t>
      </w:r>
    </w:p>
    <w:p w14:paraId="71235DC2">
      <w:pPr>
        <w:pStyle w:val="23"/>
        <w:ind w:left="360" w:firstLine="0" w:firstLineChars="0"/>
        <w:rPr>
          <w:rFonts w:ascii="Times New Roman" w:hAnsi="Times New Roman" w:cs="Times New Roman"/>
          <w:color w:val="FF0000"/>
          <w:kern w:val="0"/>
          <w:szCs w:val="32"/>
        </w:rPr>
      </w:pPr>
    </w:p>
    <w:p w14:paraId="74D0CA84">
      <w:pPr>
        <w:pStyle w:val="23"/>
        <w:numPr>
          <w:ilvl w:val="0"/>
          <w:numId w:val="12"/>
        </w:numPr>
        <w:ind w:firstLineChars="0"/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color w:val="FF0000"/>
        </w:rPr>
        <w:t>Tag50(订单操作人/所有者) 生产环境中，分两种情况：</w:t>
      </w:r>
    </w:p>
    <w:p w14:paraId="08F631A7">
      <w:pPr>
        <w:pStyle w:val="23"/>
        <w:numPr>
          <w:ilvl w:val="1"/>
          <w:numId w:val="6"/>
        </w:numPr>
        <w:ind w:left="851" w:hanging="425" w:firstLineChars="0"/>
        <w:rPr>
          <w:rFonts w:ascii="Times New Roman" w:hAnsi="Times New Roman" w:cs="Times New Roman"/>
          <w:color w:val="FF0000"/>
          <w:kern w:val="0"/>
          <w:szCs w:val="32"/>
        </w:rPr>
      </w:pPr>
      <w:r>
        <w:t>API不设置或空值的情况下，默认使用客户号作为Tag50（客户号作为Tag50无需向经纪公司申报）。</w:t>
      </w:r>
    </w:p>
    <w:p w14:paraId="67DB8558">
      <w:pPr>
        <w:pStyle w:val="23"/>
        <w:numPr>
          <w:ilvl w:val="1"/>
          <w:numId w:val="6"/>
        </w:numPr>
        <w:ind w:left="851" w:hanging="425" w:firstLineChars="0"/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color w:val="FF0000"/>
        </w:rPr>
        <w:t>上述</w:t>
      </w:r>
      <w:r>
        <w:rPr>
          <w:rFonts w:hint="eastAsia"/>
          <w:color w:val="FF0000"/>
        </w:rPr>
        <w:t>a</w:t>
      </w:r>
      <w:r>
        <w:rPr>
          <w:color w:val="FF0000"/>
        </w:rPr>
        <w:t>)以外，须提前向经纪公司申报Tag50信息</w:t>
      </w:r>
      <w:r>
        <w:t>，由经纪公司设置Tag50之后，才可在API中使用；API使用任何未经申报的Tag50下单将会被拒绝。客户需确保实际下单传输Tag50与API申请时申报Tag50信息一致。</w:t>
      </w:r>
      <w:r>
        <w:br w:type="textWrapping"/>
      </w:r>
      <w:r>
        <w:t>Tag50值的分配逻辑是客户号+‘_001‘，客户号+’_002’，依次类推；</w:t>
      </w:r>
      <w:r>
        <w:rPr>
          <w:rFonts w:ascii="Times New Roman" w:hAnsi="Times New Roman" w:cs="Times New Roman"/>
          <w:color w:val="FF0000"/>
          <w:kern w:val="0"/>
          <w:szCs w:val="32"/>
        </w:rPr>
        <w:t xml:space="preserve"> </w:t>
      </w:r>
    </w:p>
    <w:p w14:paraId="6B976B37">
      <w:pPr>
        <w:rPr>
          <w:rFonts w:ascii="Times New Roman" w:hAnsi="Times New Roman" w:cs="Times New Roman"/>
          <w:bCs/>
          <w:color w:val="FF0000"/>
          <w:kern w:val="0"/>
          <w:szCs w:val="32"/>
        </w:rPr>
      </w:pPr>
    </w:p>
    <w:p w14:paraId="2AF90C8D">
      <w:r>
        <w:rPr>
          <w:rFonts w:hint="eastAsia" w:ascii="Times New Roman" w:hAnsi="Times New Roman" w:cs="Times New Roman"/>
          <w:bCs/>
          <w:kern w:val="0"/>
          <w:szCs w:val="32"/>
        </w:rPr>
        <w:t>3</w:t>
      </w:r>
      <w:r>
        <w:rPr>
          <w:rFonts w:ascii="Times New Roman" w:hAnsi="Times New Roman" w:cs="Times New Roman"/>
          <w:bCs/>
          <w:kern w:val="0"/>
          <w:szCs w:val="32"/>
        </w:rPr>
        <w:t xml:space="preserve">: </w:t>
      </w:r>
      <w:r>
        <w:t>IsProgram：区分手工单或者程序化单。</w:t>
      </w:r>
    </w:p>
    <w:p w14:paraId="2F634288">
      <w:pPr>
        <w:ind w:firstLine="420" w:firstLineChars="200"/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t>API中默认为程序化单，客户需按照实际情况设置0（程序化单）或1（手工单）。</w:t>
      </w:r>
    </w:p>
    <w:p w14:paraId="0DFC35EC">
      <w:pPr>
        <w:rPr>
          <w:rFonts w:ascii="Times New Roman" w:hAnsi="Times New Roman" w:cs="Times New Roman"/>
          <w:bCs/>
          <w:color w:val="FF0000"/>
          <w:kern w:val="0"/>
          <w:szCs w:val="32"/>
        </w:rPr>
      </w:pPr>
    </w:p>
    <w:p w14:paraId="1FAD6266">
      <w:pPr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4:</w:t>
      </w:r>
      <w:r>
        <w:rPr>
          <w:rFonts w:ascii="Times New Roman" w:hAnsi="Times New Roman" w:cs="Times New Roman"/>
          <w:bCs/>
          <w:color w:val="FF0000"/>
          <w:kern w:val="0"/>
          <w:szCs w:val="32"/>
        </w:rPr>
        <w:t xml:space="preserve"> </w:t>
      </w:r>
      <w:r>
        <w:rPr>
          <w:rFonts w:ascii="Times New Roman" w:hAnsi="Times New Roman" w:cs="Times New Roman"/>
          <w:color w:val="FF0000"/>
          <w:kern w:val="0"/>
          <w:szCs w:val="32"/>
        </w:rPr>
        <w:t>OrgOrderLocationID</w:t>
      </w:r>
    </w:p>
    <w:p w14:paraId="59A4975A">
      <w:pPr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ascii="Times New Roman" w:hAnsi="Times New Roman" w:cs="Times New Roman"/>
          <w:color w:val="FF0000"/>
          <w:kern w:val="0"/>
          <w:szCs w:val="32"/>
        </w:rPr>
        <w:tab/>
      </w:r>
    </w:p>
    <w:p w14:paraId="1A4F4FA8">
      <w:pPr>
        <w:ind w:firstLine="420"/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color w:val="FF0000"/>
          <w:kern w:val="0"/>
          <w:szCs w:val="32"/>
        </w:rPr>
        <w:t>只有该API账号下还有下层多个不同客户交易时(API程序用作订单路由网关</w:t>
      </w:r>
      <w:r>
        <w:rPr>
          <w:rFonts w:ascii="Times New Roman" w:hAnsi="Times New Roman" w:cs="Times New Roman"/>
          <w:color w:val="FF0000"/>
          <w:kern w:val="0"/>
          <w:szCs w:val="32"/>
        </w:rPr>
        <w:t>)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，才需要填写，分两种填写方式：</w:t>
      </w:r>
    </w:p>
    <w:p w14:paraId="6FAFB273">
      <w:pPr>
        <w:rPr>
          <w:rFonts w:ascii="Times New Roman" w:hAnsi="Times New Roman" w:cs="Times New Roman"/>
          <w:color w:val="FF0000"/>
          <w:kern w:val="0"/>
          <w:szCs w:val="32"/>
        </w:rPr>
      </w:pPr>
    </w:p>
    <w:p w14:paraId="425DDE7D">
      <w:pPr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color w:val="FF0000"/>
          <w:kern w:val="0"/>
          <w:szCs w:val="32"/>
        </w:rPr>
        <w:t>国际/</w:t>
      </w:r>
      <w:r>
        <w:rPr>
          <w:rFonts w:ascii="Times New Roman" w:hAnsi="Times New Roman" w:cs="Times New Roman"/>
          <w:color w:val="FF0000"/>
          <w:kern w:val="0"/>
          <w:szCs w:val="32"/>
        </w:rPr>
        <w:t>地区代码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为加拿大时，后面紧跟逗号，再跟省代码，总共</w:t>
      </w:r>
      <w:r>
        <w:rPr>
          <w:rFonts w:ascii="Times New Roman" w:hAnsi="Times New Roman" w:cs="Times New Roman"/>
          <w:color w:val="FF0000"/>
          <w:kern w:val="0"/>
          <w:szCs w:val="32"/>
        </w:rPr>
        <w:t>5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个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A</w:t>
      </w:r>
      <w:r>
        <w:rPr>
          <w:rFonts w:ascii="Times New Roman" w:hAnsi="Times New Roman" w:cs="Times New Roman"/>
          <w:bCs/>
          <w:color w:val="FF0000"/>
          <w:kern w:val="0"/>
          <w:szCs w:val="32"/>
        </w:rPr>
        <w:t>SCII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字符。</w:t>
      </w:r>
    </w:p>
    <w:p w14:paraId="262D2CDD">
      <w:pPr>
        <w:rPr>
          <w:rFonts w:ascii="Times New Roman" w:hAnsi="Times New Roman" w:cs="Times New Roman"/>
          <w:color w:val="FF0000"/>
          <w:kern w:val="0"/>
          <w:szCs w:val="32"/>
        </w:rPr>
      </w:pPr>
      <w:r>
        <w:rPr>
          <w:rFonts w:ascii="Times New Roman" w:hAnsi="Times New Roman" w:cs="Times New Roman"/>
          <w:color w:val="FF0000"/>
          <w:kern w:val="0"/>
          <w:szCs w:val="32"/>
        </w:rPr>
        <w:t>例：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加南大魁北克省对应</w:t>
      </w:r>
      <w:r>
        <w:rPr>
          <w:rFonts w:ascii="Times New Roman" w:hAnsi="Times New Roman" w:cs="Times New Roman"/>
          <w:bCs/>
          <w:color w:val="FF0000"/>
          <w:kern w:val="0"/>
          <w:szCs w:val="32"/>
        </w:rPr>
        <w:t>CA,QC</w:t>
      </w:r>
    </w:p>
    <w:p w14:paraId="2E1EF0C1">
      <w:pPr>
        <w:rPr>
          <w:rFonts w:ascii="Times New Roman" w:hAnsi="Times New Roman" w:cs="Times New Roman"/>
          <w:color w:val="FF0000"/>
          <w:kern w:val="0"/>
          <w:szCs w:val="32"/>
        </w:rPr>
      </w:pPr>
    </w:p>
    <w:p w14:paraId="7406E71D">
      <w:pPr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hint="eastAsia" w:ascii="Times New Roman" w:hAnsi="Times New Roman" w:cs="Times New Roman"/>
          <w:color w:val="FF0000"/>
          <w:kern w:val="0"/>
          <w:szCs w:val="32"/>
        </w:rPr>
        <w:t>国际/</w:t>
      </w:r>
      <w:r>
        <w:rPr>
          <w:rFonts w:ascii="Times New Roman" w:hAnsi="Times New Roman" w:cs="Times New Roman"/>
          <w:color w:val="FF0000"/>
          <w:kern w:val="0"/>
          <w:szCs w:val="32"/>
        </w:rPr>
        <w:t>地区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地区代码为加拿大以外时，仅填写</w:t>
      </w:r>
      <w:r>
        <w:rPr>
          <w:rFonts w:hint="eastAsia" w:ascii="Times New Roman" w:hAnsi="Times New Roman" w:cs="Times New Roman"/>
          <w:color w:val="FF0000"/>
          <w:kern w:val="0"/>
          <w:szCs w:val="32"/>
        </w:rPr>
        <w:t>国际/</w:t>
      </w:r>
      <w:r>
        <w:rPr>
          <w:rFonts w:ascii="Times New Roman" w:hAnsi="Times New Roman" w:cs="Times New Roman"/>
          <w:color w:val="FF0000"/>
          <w:kern w:val="0"/>
          <w:szCs w:val="32"/>
        </w:rPr>
        <w:t>地区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代码，总共</w:t>
      </w:r>
      <w:r>
        <w:rPr>
          <w:rFonts w:ascii="Times New Roman" w:hAnsi="Times New Roman" w:cs="Times New Roman"/>
          <w:bCs/>
          <w:color w:val="FF0000"/>
          <w:kern w:val="0"/>
          <w:szCs w:val="32"/>
        </w:rPr>
        <w:t>2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个A</w:t>
      </w:r>
      <w:r>
        <w:rPr>
          <w:rFonts w:ascii="Times New Roman" w:hAnsi="Times New Roman" w:cs="Times New Roman"/>
          <w:bCs/>
          <w:color w:val="FF0000"/>
          <w:kern w:val="0"/>
          <w:szCs w:val="32"/>
        </w:rPr>
        <w:t>SCII</w:t>
      </w: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字符。</w:t>
      </w:r>
    </w:p>
    <w:p w14:paraId="47DD3CEB">
      <w:pPr>
        <w:rPr>
          <w:rFonts w:ascii="Times New Roman" w:hAnsi="Times New Roman" w:cs="Times New Roman"/>
          <w:bCs/>
          <w:color w:val="FF0000"/>
          <w:kern w:val="0"/>
          <w:szCs w:val="32"/>
        </w:rPr>
      </w:pPr>
      <w:r>
        <w:rPr>
          <w:rFonts w:ascii="Times New Roman" w:hAnsi="Times New Roman" w:cs="Times New Roman"/>
          <w:bCs/>
          <w:color w:val="FF0000"/>
          <w:kern w:val="0"/>
          <w:szCs w:val="32"/>
        </w:rPr>
        <w:t>例：</w:t>
      </w:r>
      <w:r>
        <w:rPr>
          <w:rFonts w:ascii="Times New Roman" w:hAnsi="Times New Roman" w:cs="Times New Roman"/>
          <w:color w:val="FF0000"/>
          <w:kern w:val="0"/>
          <w:szCs w:val="32"/>
        </w:rPr>
        <w:t>Japan对应JP, China对应CN</w:t>
      </w:r>
    </w:p>
    <w:p w14:paraId="0D76E71B">
      <w:pPr>
        <w:rPr>
          <w:rFonts w:ascii="Times New Roman" w:hAnsi="Times New Roman" w:cs="Times New Roman"/>
          <w:bCs/>
          <w:kern w:val="0"/>
          <w:szCs w:val="32"/>
        </w:rPr>
      </w:pPr>
    </w:p>
    <w:p w14:paraId="258CA138">
      <w:pPr>
        <w:rPr>
          <w:rFonts w:ascii="Times New Roman" w:hAnsi="Times New Roman" w:cs="Times New Roman"/>
          <w:bCs/>
          <w:kern w:val="0"/>
          <w:szCs w:val="32"/>
        </w:rPr>
      </w:pPr>
    </w:p>
    <w:p w14:paraId="1F11B3D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0EA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52D18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onRspOrderInsert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0448E7A7">
      <w:pPr>
        <w:rPr>
          <w:rFonts w:ascii="Times New Roman" w:hAnsi="Times New Roman" w:cs="Times New Roman"/>
          <w:bCs/>
          <w:kern w:val="0"/>
          <w:szCs w:val="32"/>
        </w:rPr>
      </w:pPr>
    </w:p>
    <w:p w14:paraId="7BEB96E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BD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80926B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20C35D3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01DB35D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资金账号</w:t>
            </w:r>
          </w:p>
          <w:p w14:paraId="51AD111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7775314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系统编号</w:t>
            </w:r>
          </w:p>
          <w:p w14:paraId="65EFD7F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SystemNo[str]</w:t>
            </w:r>
          </w:p>
          <w:p w14:paraId="3D3E007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本地编号</w:t>
            </w:r>
          </w:p>
          <w:p w14:paraId="0EA4C33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LocalNo[str]</w:t>
            </w:r>
          </w:p>
          <w:p w14:paraId="61E2546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定单号</w:t>
            </w:r>
          </w:p>
          <w:p w14:paraId="42CD90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6330FD7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</w:p>
          <w:p w14:paraId="094EAA8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ExchangeCode[str]</w:t>
            </w:r>
          </w:p>
          <w:p w14:paraId="2EEB80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</w:p>
          <w:p w14:paraId="1BB440E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D2B499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</w:p>
          <w:p w14:paraId="30B2237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D07FD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</w:p>
          <w:p w14:paraId="76920CF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5C08862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</w:p>
          <w:p w14:paraId="4E0F239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OrderPrice[str]</w:t>
            </w:r>
          </w:p>
          <w:p w14:paraId="35D626A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定单类型：1=限价单, 2=市价单，3=限价止损（stop to limit）</w:t>
            </w:r>
          </w:p>
          <w:p w14:paraId="7395049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6DD283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下单日期</w:t>
            </w:r>
          </w:p>
          <w:p w14:paraId="0A152B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OrderDate[str]</w:t>
            </w:r>
          </w:p>
          <w:p w14:paraId="6935D89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下单时间</w:t>
            </w:r>
          </w:p>
          <w:p w14:paraId="7BF88BD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OrderTime[str]</w:t>
            </w:r>
          </w:p>
          <w:p w14:paraId="0611DB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错误代码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(保留，未使用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4FC927B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ErrorCode[str]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3063D7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订单状态（2：已排队；3：部分成交；4：完全成交；5：已撤余单；6：已撤单；7：指令失败）</w:t>
            </w:r>
          </w:p>
          <w:p w14:paraId="5172280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OrderState[str]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377386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触发价格</w:t>
            </w:r>
          </w:p>
          <w:p w14:paraId="273B59C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TriggerPrice[str]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AEF1F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有效日期（1=当日有效, 2=永久有效（GTC），4=IOC）</w:t>
            </w:r>
          </w:p>
          <w:p w14:paraId="329EEC2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5D6E99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开仓还是平仓：1=开仓 2=平仓，3=平今，4=平昨</w:t>
            </w:r>
          </w:p>
          <w:p w14:paraId="70CB1F2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B767C2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策略ID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754AE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StrategyId[str]</w:t>
            </w:r>
          </w:p>
          <w:p w14:paraId="46BFF02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冰山单：显示委托量  必须小于委托量</w:t>
            </w:r>
          </w:p>
          <w:p w14:paraId="4C6D1F8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MaxShow[str]</w:t>
            </w:r>
          </w:p>
          <w:p w14:paraId="115F2E3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最小成交量</w:t>
            </w:r>
          </w:p>
          <w:p w14:paraId="0B7D12A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MinQty[str] </w:t>
            </w:r>
          </w:p>
          <w:p w14:paraId="58426C1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交易所返回时间</w:t>
            </w:r>
          </w:p>
          <w:p w14:paraId="073A524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ExchangeTime[str]</w:t>
            </w:r>
          </w:p>
          <w:p w14:paraId="63733B0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终端类型(CME交易所特定)</w:t>
            </w:r>
          </w:p>
          <w:p w14:paraId="56ACF94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OrdSourceType[str]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B5E78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T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ag50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(订单受益人/所有者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),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格式为“机构通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ID_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子账户”</w:t>
            </w:r>
          </w:p>
          <w:p w14:paraId="524957E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Tag50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</w:p>
        </w:tc>
      </w:tr>
    </w:tbl>
    <w:p w14:paraId="2AB29569">
      <w:pPr>
        <w:rPr>
          <w:rFonts w:ascii="Times New Roman" w:hAnsi="Times New Roman" w:cs="Times New Roman"/>
          <w:bCs/>
          <w:kern w:val="0"/>
          <w:szCs w:val="32"/>
        </w:rPr>
      </w:pPr>
    </w:p>
    <w:p w14:paraId="201A9771">
      <w:pPr>
        <w:rPr>
          <w:rFonts w:ascii="Times New Roman" w:hAnsi="Times New Roman" w:cs="Times New Roman"/>
          <w:bCs/>
          <w:kern w:val="0"/>
          <w:szCs w:val="32"/>
        </w:rPr>
      </w:pPr>
    </w:p>
    <w:p w14:paraId="373089A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AE7A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C1E20C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(用来判断报单成功或失败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0ADBC92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CC0E8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F9464B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23D19374"/>
    <w:p w14:paraId="3A129019"/>
    <w:p w14:paraId="752EE971"/>
    <w:p w14:paraId="23BE9681">
      <w:r>
        <w:rPr>
          <w:rFonts w:hint="eastAsia"/>
        </w:rPr>
        <w:t>错误码</w:t>
      </w:r>
    </w:p>
    <w:tbl>
      <w:tblPr>
        <w:tblStyle w:val="17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851"/>
      </w:tblGrid>
      <w:tr w14:paraId="7B83B8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61A08F7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系统号错误码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67AD39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0883D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7570C0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1759FE5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系统号生成失败</w:t>
            </w:r>
          </w:p>
        </w:tc>
      </w:tr>
    </w:tbl>
    <w:p w14:paraId="454A3D5E"/>
    <w:p w14:paraId="4C211491">
      <w:r>
        <w:br w:type="page"/>
      </w:r>
    </w:p>
    <w:p w14:paraId="2C1EDB37"/>
    <w:p w14:paraId="36CC8CF8">
      <w:r>
        <w:rPr>
          <w:rFonts w:hint="eastAsia"/>
        </w:rPr>
        <w:t>下单错误码</w:t>
      </w:r>
    </w:p>
    <w:tbl>
      <w:tblPr>
        <w:tblStyle w:val="17"/>
        <w:tblW w:w="893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851"/>
      </w:tblGrid>
      <w:tr w14:paraId="2FBE77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bottom"/>
          </w:tcPr>
          <w:p w14:paraId="6048E49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下单错误码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D9D9D9"/>
            <w:vAlign w:val="bottom"/>
          </w:tcPr>
          <w:p w14:paraId="6775DD7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错误内容</w:t>
            </w:r>
          </w:p>
        </w:tc>
      </w:tr>
      <w:tr w14:paraId="717CF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904BFD7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4072B3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下单失败</w:t>
            </w:r>
          </w:p>
        </w:tc>
      </w:tr>
      <w:tr w14:paraId="2A6AC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314A02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512E5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资金不足</w:t>
            </w:r>
          </w:p>
        </w:tc>
      </w:tr>
      <w:tr w14:paraId="371B0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B083B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7BADF7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交易服务器未连接</w:t>
            </w:r>
          </w:p>
        </w:tc>
      </w:tr>
      <w:tr w14:paraId="3CD03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E5D59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63FE8BB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您已被禁止交易，请联系客服解禁</w:t>
            </w:r>
          </w:p>
        </w:tc>
      </w:tr>
      <w:tr w14:paraId="4C6DA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AD46E9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20004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A4195B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下单被拒绝</w:t>
            </w:r>
          </w:p>
        </w:tc>
      </w:tr>
      <w:tr w14:paraId="51A0A9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64E8A8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24B781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系统号生成失败</w:t>
            </w:r>
          </w:p>
        </w:tc>
      </w:tr>
      <w:tr w14:paraId="3EF4D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B98503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20006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49455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您的资金账户中没有该合约交易所需的币种</w:t>
            </w:r>
          </w:p>
        </w:tc>
      </w:tr>
      <w:tr w14:paraId="4DD51A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2A56F4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20007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AAFDBD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该合约已经到期，不能交易</w:t>
            </w:r>
          </w:p>
        </w:tc>
      </w:tr>
      <w:tr w14:paraId="70344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036CF841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20008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7C78D5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该交易市场未开市，不能交易</w:t>
            </w:r>
          </w:p>
        </w:tc>
      </w:tr>
      <w:tr w14:paraId="3F31E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04B68A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20009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7FAE50E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该交易市场已闭市，不能交易</w:t>
            </w:r>
          </w:p>
        </w:tc>
      </w:tr>
      <w:tr w14:paraId="6AABF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9470C9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BB39FA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下单价格超出限定范围</w:t>
            </w:r>
          </w:p>
        </w:tc>
      </w:tr>
      <w:tr w14:paraId="57F9E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14899C2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93F99BE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下单数量过大</w:t>
            </w:r>
          </w:p>
        </w:tc>
      </w:tr>
      <w:tr w14:paraId="45A6B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943BAD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6632C49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您被禁止交易该合约，请联系客服</w:t>
            </w:r>
          </w:p>
        </w:tc>
      </w:tr>
      <w:tr w14:paraId="5C83F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8655C7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9A2B82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您的资金账户风险率过高，已被禁止交易</w:t>
            </w:r>
          </w:p>
        </w:tc>
      </w:tr>
      <w:tr w14:paraId="39EA9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8D127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09F437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您的账户交易数据出现异常，暂停交易</w:t>
            </w:r>
          </w:p>
        </w:tc>
      </w:tr>
      <w:tr w14:paraId="7A7E0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6A5847C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20019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6D87E9C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下单数量超过客户持仓限量</w:t>
            </w:r>
          </w:p>
        </w:tc>
      </w:tr>
      <w:tr w14:paraId="3469F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EE0B38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20020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D53D6F3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下单数量超过客户可下单买量</w:t>
            </w:r>
          </w:p>
        </w:tc>
      </w:tr>
      <w:tr w14:paraId="34710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005BFE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20021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7A01C78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下单数量超过客户可下单卖量</w:t>
            </w:r>
          </w:p>
        </w:tc>
      </w:tr>
      <w:tr w14:paraId="191BC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ECF4B4E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188D338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下单数量超过公司持仓限量</w:t>
            </w:r>
          </w:p>
        </w:tc>
      </w:tr>
      <w:tr w14:paraId="798EB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32076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F53B68A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下单数量超过公司可下单买量</w:t>
            </w:r>
          </w:p>
        </w:tc>
      </w:tr>
      <w:tr w14:paraId="3D968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2791CA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20024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4CD510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下单数量超过公司可下单卖量</w:t>
            </w:r>
          </w:p>
        </w:tc>
      </w:tr>
      <w:tr w14:paraId="55E19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30621B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20025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D489DFC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Dealer下单数量超过最大可下单数量</w:t>
            </w:r>
          </w:p>
        </w:tc>
      </w:tr>
      <w:tr w14:paraId="42E33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A4371F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20026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877B18D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合约临近交割，只可平仓，不能开仓</w:t>
            </w:r>
          </w:p>
        </w:tc>
      </w:tr>
      <w:tr w14:paraId="70BB5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1C6BCB7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20027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0427625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该合约已过最后交易日时间，禁止电子盘交易</w:t>
            </w:r>
          </w:p>
        </w:tc>
      </w:tr>
      <w:tr w14:paraId="66934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DE2725E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20028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4A5B09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商品未开放，禁止交易</w:t>
            </w:r>
          </w:p>
        </w:tc>
      </w:tr>
      <w:tr w14:paraId="5D285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C41C7FD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20029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2A20861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单笔下单数量超过该商品单笔最大可下单数</w:t>
            </w:r>
          </w:p>
        </w:tc>
      </w:tr>
      <w:tr w14:paraId="3F2A1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FD4B8E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20032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C6E41D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持仓不足，平仓失败</w:t>
            </w:r>
          </w:p>
        </w:tc>
      </w:tr>
      <w:tr w14:paraId="0AE08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CC7459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20033</w:t>
            </w:r>
          </w:p>
        </w:tc>
        <w:tc>
          <w:tcPr>
            <w:tcW w:w="6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3C515C3">
            <w:pP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您不能交易该商品,请联系客服开通</w:t>
            </w:r>
          </w:p>
        </w:tc>
      </w:tr>
    </w:tbl>
    <w:p w14:paraId="62F095BA"/>
    <w:p w14:paraId="42ACE6EC">
      <w:r>
        <w:br w:type="page"/>
      </w:r>
    </w:p>
    <w:p w14:paraId="7E23CA37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49" w:name="_Toc185002860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订单推送o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nRtnOrder</w:t>
      </w:r>
      <w:bookmarkEnd w:id="49"/>
    </w:p>
    <w:p w14:paraId="3E11A20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7DF5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582D98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onRtnOrder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5EDAE996"/>
    <w:p w14:paraId="0F40064C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E1DE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63E4D2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</w:p>
          <w:p w14:paraId="01E5E4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</w:p>
          <w:p w14:paraId="6B79D3E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BC2899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TreatyCode[str]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124C2B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A8153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5938B83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委托数量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00055A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OrderNumber[int]</w:t>
            </w:r>
          </w:p>
          <w:p w14:paraId="57E28D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已成交数量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95004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FilledNumber[int]</w:t>
            </w:r>
          </w:p>
          <w:p w14:paraId="7DBF9E2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成交均价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B224F8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FilledAdvPrice[float]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E50B08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持买数量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891DCE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BuyHoldNumber[int]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ED44E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持买开仓均价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6D0188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BuyHoldOpenPrice[float]</w:t>
            </w:r>
          </w:p>
          <w:p w14:paraId="184A41B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持买均价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3C7222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BuyHoldPrice[float]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675CD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持卖数量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057696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SaleHoldNumber[int]</w:t>
            </w:r>
          </w:p>
          <w:p w14:paraId="1472755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持卖开仓均价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4B083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SaleHoldOpenPrice[float]</w:t>
            </w:r>
          </w:p>
          <w:p w14:paraId="02C2B70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持卖均价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2F35DE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SaleHoldPrice[float]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D665E2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是否已经撤单（0：没有；1：已撤单）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3608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TDAStringType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IsCanceled[float]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2EF0EA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成交总的手续费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56D91A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FilledTotalFee[float]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D1ECF8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顺序号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20CF7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Status[int]</w:t>
            </w:r>
          </w:p>
          <w:p w14:paraId="46832B8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资金帐号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128D0E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AccountNo[str]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5E3F5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持仓类型（0：昨仓；1：今仓）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54E34C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HoldType[str]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44C554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持买保证金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F7005C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HoldMarginBuy[float]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9A17F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持卖保证金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2AD0CF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HoldMarginSale[float]</w:t>
            </w:r>
          </w:p>
          <w:p w14:paraId="33D7E34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最新价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C3722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CurrPrice[float]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A3E6CD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浮动盈亏</w:t>
            </w:r>
          </w:p>
          <w:p w14:paraId="5D645B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FloatProfit[float]</w:t>
            </w:r>
          </w:p>
        </w:tc>
      </w:tr>
    </w:tbl>
    <w:p w14:paraId="0B30E061">
      <w:pPr>
        <w:rPr>
          <w:rFonts w:ascii="Times New Roman" w:hAnsi="Times New Roman" w:cs="Times New Roman"/>
          <w:bCs/>
          <w:kern w:val="0"/>
          <w:szCs w:val="32"/>
        </w:rPr>
      </w:pPr>
    </w:p>
    <w:p w14:paraId="6D1C96B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 </w:t>
      </w:r>
    </w:p>
    <w:p w14:paraId="776AAEFA"/>
    <w:p w14:paraId="52C795F2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0" w:name="_Toc185002861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成交推送o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nRtnTrade</w:t>
      </w:r>
      <w:bookmarkEnd w:id="50"/>
    </w:p>
    <w:p w14:paraId="4DD038C2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A83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81E4E22"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onRtnTrade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(data: dict, error: dict, reqid: int, last: bool)</w:t>
            </w:r>
          </w:p>
        </w:tc>
      </w:tr>
    </w:tbl>
    <w:p w14:paraId="497F2D26"/>
    <w:p w14:paraId="2EF3E3BF">
      <w:pPr>
        <w:rPr>
          <w:rFonts w:eastAsia="宋体"/>
        </w:rPr>
      </w:pPr>
      <w:r>
        <w:rPr>
          <w:rFonts w:hint="eastAsia"/>
        </w:rPr>
        <w:t>参数：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5456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D74E12A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用户ID</w:t>
            </w:r>
          </w:p>
          <w:p w14:paraId="10317059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UserId[str]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3AFB10A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资金账号</w:t>
            </w:r>
          </w:p>
          <w:p w14:paraId="1627BB0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AccountNo[str]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0D3DDE32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成交编号（要包括7位的订单编号，一共11位）</w:t>
            </w:r>
          </w:p>
          <w:p w14:paraId="1981ECEC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FilledNo[str]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286ADB86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定单号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26746997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OrderNo[str]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B038B63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系统编号</w:t>
            </w:r>
          </w:p>
          <w:p w14:paraId="32074462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SystemNo[str]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BD74143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本地编号</w:t>
            </w:r>
          </w:p>
          <w:p w14:paraId="6BEF8320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LocalNo[str]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E865005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交易所代码</w:t>
            </w:r>
          </w:p>
          <w:p w14:paraId="61B8B126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ExchangeCode[str]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0570D6C6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合约代码</w:t>
            </w:r>
          </w:p>
          <w:p w14:paraId="54EC26D8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TreatyCode[str]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029B2029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买还是卖：1=buy 2=sell</w:t>
            </w:r>
          </w:p>
          <w:p w14:paraId="142D89C2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BuySale[str]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320A882F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成交数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9174019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FilledNumber[str]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6C02F4CB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成交价格</w:t>
            </w:r>
          </w:p>
          <w:p w14:paraId="4875F74C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FilledPrice[str]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709CF9A5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成交日期(yyyy-MM-dd)</w:t>
            </w:r>
          </w:p>
          <w:p w14:paraId="5122236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FilledDate[str]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25B42492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成交时间(hh:mm:ss)</w:t>
            </w:r>
          </w:p>
          <w:p w14:paraId="0AEBB0D6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FilledTime[str]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0EEBB346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成交手续费</w:t>
            </w:r>
          </w:p>
          <w:p w14:paraId="0287FBA5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Commsion[str]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35CD947A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委托数量</w:t>
            </w:r>
          </w:p>
          <w:p w14:paraId="0FE24CE7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OrderNumber[str]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77ACF8B4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委托价格</w:t>
            </w:r>
          </w:p>
          <w:p w14:paraId="41CE19D6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OrderPrice[str]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1AC1F7BE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合约交割日期(yyyyMMdd)</w:t>
            </w:r>
          </w:p>
          <w:p w14:paraId="1E49F510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DeliveryDate[str]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164B33C4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成交类别(N：普通下单成交；C、T：调期模拟成交)</w:t>
            </w:r>
          </w:p>
          <w:p w14:paraId="5E0DAE95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FilledType[str]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4DEF75CD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定单类型（1=限价单, 2=市价单，3=限价止损（stop to limit），4=止损（stop to market）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768713FC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OrderType[str]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37169492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有效日期（1=当日有效, 2=永久有效）</w:t>
            </w:r>
          </w:p>
          <w:p w14:paraId="784E7FC6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ValidDate[str]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7688CDDB">
            <w:pP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// 开仓还是平仓：1=开仓 2=平仓，3=平今，4=平昨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  <w:p w14:paraId="53B797BF"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AddReduce[str]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ab/>
            </w:r>
          </w:p>
        </w:tc>
      </w:tr>
    </w:tbl>
    <w:p w14:paraId="120A4C3C"/>
    <w:p w14:paraId="301B4C00">
      <w:r>
        <w:br w:type="page"/>
      </w:r>
    </w:p>
    <w:p w14:paraId="223F6A4D"/>
    <w:p w14:paraId="75DDDEB1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1" w:name="_Toc185002862"/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持仓信息推送o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nRtnPosition</w:t>
      </w:r>
      <w:bookmarkEnd w:id="51"/>
    </w:p>
    <w:p w14:paraId="5BB51A85">
      <w:pPr>
        <w:rPr>
          <w:rFonts w:ascii="Times New Roman" w:hAnsi="Times New Roman" w:cs="Times New Roman"/>
          <w:bCs/>
          <w:kern w:val="0"/>
          <w:szCs w:val="32"/>
        </w:rPr>
      </w:pPr>
    </w:p>
    <w:p w14:paraId="4DC741A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702E5545">
      <w:pPr>
        <w:rPr>
          <w:rFonts w:ascii="Times New Roman" w:hAnsi="Times New Roman" w:cs="Times New Roman"/>
          <w:bCs/>
          <w:kern w:val="0"/>
          <w:szCs w:val="32"/>
        </w:rPr>
      </w:pPr>
    </w:p>
    <w:p w14:paraId="3C8A1B59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</w:pPr>
      <w:bookmarkStart w:id="52" w:name="_Toc185002863"/>
      <w:r>
        <w:rPr>
          <w:rFonts w:hint="eastAsia"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资金信息推送o</w:t>
      </w:r>
      <w:r>
        <w:rPr>
          <w:rFonts w:ascii="Times New Roman" w:hAnsi="Times New Roman" w:cs="Times New Roman"/>
          <w:b w:val="0"/>
          <w:bCs/>
          <w:color w:val="000000" w:themeColor="text1"/>
          <w:kern w:val="0"/>
          <w:szCs w:val="32"/>
          <w14:textFill>
            <w14:solidFill>
              <w14:schemeClr w14:val="tx1"/>
            </w14:solidFill>
          </w14:textFill>
        </w:rPr>
        <w:t>nRtnCapital</w:t>
      </w:r>
      <w:bookmarkEnd w:id="52"/>
    </w:p>
    <w:p w14:paraId="1947F2BC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2EA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37E21F">
            <w:r>
              <w:rPr>
                <w:rFonts w:hint="eastAsia" w:ascii="新宋体" w:eastAsia="新宋体" w:cs="新宋体"/>
                <w:color w:val="0000FF"/>
                <w:kern w:val="0"/>
                <w:sz w:val="19"/>
                <w:szCs w:val="19"/>
              </w:rPr>
              <w:t>o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nRtnCapital(data: dict, error: dict, reqid: int, last: bool)</w:t>
            </w:r>
          </w:p>
        </w:tc>
      </w:tr>
    </w:tbl>
    <w:p w14:paraId="51B795E0"/>
    <w:p w14:paraId="0AFD8E3E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新宋体" w:eastAsia="新宋体" w:cs="新宋体"/>
          <w:color w:val="808080"/>
          <w:kern w:val="0"/>
          <w:sz w:val="19"/>
          <w:szCs w:val="19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051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C46882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客户号</w:t>
            </w:r>
          </w:p>
          <w:p w14:paraId="78E26A1A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ClientNo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210D662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资金帐号</w:t>
            </w:r>
          </w:p>
          <w:p w14:paraId="1A149FA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AccountNo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 xml:space="preserve"> </w:t>
            </w:r>
          </w:p>
          <w:p w14:paraId="243D164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币种</w:t>
            </w:r>
          </w:p>
          <w:p w14:paraId="568C17A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CurrencyNo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5775340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今可用</w:t>
            </w:r>
          </w:p>
          <w:p w14:paraId="465A6EED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Available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65E474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昨可用</w:t>
            </w:r>
          </w:p>
          <w:p w14:paraId="39E125B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YAvailable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D70BCC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今可出</w:t>
            </w:r>
          </w:p>
          <w:p w14:paraId="39076D0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CanCashOut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6CEE384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今结存</w:t>
            </w:r>
          </w:p>
          <w:p w14:paraId="09F1BF0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A3960A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平仓盈亏</w:t>
            </w:r>
          </w:p>
          <w:p w14:paraId="263DD7F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ExpiredProfit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2D92C46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冻结资金</w:t>
            </w:r>
          </w:p>
          <w:p w14:paraId="728624B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FrozenDeposit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F3B9D9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手续费</w:t>
            </w:r>
          </w:p>
          <w:p w14:paraId="4D1A196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Fee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ab/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7D4D52F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保证金</w:t>
            </w:r>
          </w:p>
          <w:p w14:paraId="1A73CF2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Deposit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67DFD34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维持保证金</w:t>
            </w:r>
          </w:p>
          <w:p w14:paraId="10B9342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KeepDeposit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2C1231C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//状态</w:t>
            </w:r>
          </w:p>
          <w:p w14:paraId="510B8970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Status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42A45CB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入金</w:t>
            </w:r>
          </w:p>
          <w:p w14:paraId="36868A5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InMoney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6275F09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出金</w:t>
            </w:r>
          </w:p>
          <w:p w14:paraId="619C9C0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OutMoney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01AFFC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未到期平盈</w:t>
            </w:r>
          </w:p>
          <w:p w14:paraId="36D34E7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UnexpiredProfit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6375BE2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今权益</w:t>
            </w:r>
          </w:p>
          <w:p w14:paraId="370E0F8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TodayTotal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3177857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未结平盈</w:t>
            </w:r>
          </w:p>
          <w:p w14:paraId="51470522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UnaccountProfit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2C9CD55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期权权利金</w:t>
            </w:r>
          </w:p>
          <w:p w14:paraId="17B0A12E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Royalty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6E2414E2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交易所代码</w:t>
            </w:r>
          </w:p>
          <w:p w14:paraId="794224A0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ExchangeNo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7983F82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合约代码</w:t>
            </w:r>
          </w:p>
          <w:p w14:paraId="56D3A48B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TreatyCode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105C412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定单号</w:t>
            </w:r>
          </w:p>
          <w:p w14:paraId="3E3BB0F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OrderNo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</w:t>
            </w:r>
          </w:p>
          <w:p w14:paraId="1301822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委托数量</w:t>
            </w:r>
          </w:p>
          <w:p w14:paraId="3BEAB409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OrderNumber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36099B0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已成交数量</w:t>
            </w:r>
          </w:p>
          <w:p w14:paraId="298C581F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081D602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成交均价</w:t>
            </w:r>
          </w:p>
          <w:p w14:paraId="69FF59B0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FilledAdvPrice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420AFC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持买数量</w:t>
            </w:r>
          </w:p>
          <w:p w14:paraId="7503010F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0F4C920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持买开仓均价</w:t>
            </w:r>
          </w:p>
          <w:p w14:paraId="078A56C8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BuyHoldOpenPrice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612FFA64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持买均价</w:t>
            </w:r>
          </w:p>
          <w:p w14:paraId="08A5AFF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BuyHoldPrice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75C3DD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持卖数量</w:t>
            </w:r>
          </w:p>
          <w:p w14:paraId="08BD5A45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SaleHoldNumber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[int]</w:t>
            </w:r>
          </w:p>
          <w:p w14:paraId="633CB18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持卖开仓均价</w:t>
            </w:r>
          </w:p>
          <w:p w14:paraId="2A73652E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SaleHoldOpenPrice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27FD671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持卖均价</w:t>
            </w:r>
          </w:p>
          <w:p w14:paraId="3F687482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SaleHoldPrice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254A7DF0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是否已经撤单（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0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：没有；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1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：已撤单）</w:t>
            </w:r>
          </w:p>
          <w:p w14:paraId="35CE2A71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IsCanceled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[str]</w:t>
            </w:r>
          </w:p>
          <w:p w14:paraId="413F0B1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成交总的手续费</w:t>
            </w:r>
          </w:p>
          <w:p w14:paraId="2A9A3E1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FilledTotalFee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A4DAB8F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信任额度</w:t>
            </w:r>
          </w:p>
          <w:p w14:paraId="10BB82A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Credit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490750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孖展上限额度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34E622A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MarginLimit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BCD02D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借货价值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02F3C516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BorrowValue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CDC869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按揭价值</w:t>
            </w: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1323AE58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FMortgageMoney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5AE4108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T1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7A5AEB79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T1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0D08786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T2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18FF82D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T2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D4B959A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//T3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77B6F575">
            <w:pPr>
              <w:autoSpaceDE w:val="0"/>
              <w:autoSpaceDN w:val="0"/>
              <w:adjustRightInd w:val="0"/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T3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40F3726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 xml:space="preserve">// Tn for 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港股</w:t>
            </w:r>
          </w:p>
          <w:p w14:paraId="5678BEA5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TN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136A8FD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交易限额</w:t>
            </w:r>
          </w:p>
          <w:p w14:paraId="58FDE51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TradeLimit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F49EAC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跨市场资金限额</w:t>
            </w:r>
          </w:p>
          <w:p w14:paraId="71C0F589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FCrossMax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129884C7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卖空冻结资金</w:t>
            </w:r>
          </w:p>
          <w:p w14:paraId="002A9173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SellFreezenMoney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7C1AA35E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卖空利息</w:t>
            </w:r>
          </w:p>
          <w:p w14:paraId="24FA4F01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SellInterest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  <w:p w14:paraId="31B592FC">
            <w:pPr>
              <w:autoSpaceDE w:val="0"/>
              <w:autoSpaceDN w:val="0"/>
              <w:adjustRightInd w:val="0"/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</w:pPr>
            <w:r>
              <w:rPr>
                <w:rFonts w:ascii="新宋体" w:eastAsia="新宋体" w:cs="新宋体"/>
                <w:color w:val="008000"/>
                <w:kern w:val="0"/>
                <w:sz w:val="19"/>
                <w:szCs w:val="19"/>
              </w:rPr>
              <w:t>//</w:t>
            </w:r>
            <w:r>
              <w:rPr>
                <w:rFonts w:hint="eastAsia" w:ascii="新宋体" w:eastAsia="新宋体" w:cs="新宋体"/>
                <w:color w:val="008000"/>
                <w:kern w:val="0"/>
                <w:sz w:val="19"/>
                <w:szCs w:val="19"/>
              </w:rPr>
              <w:t>需补按金</w:t>
            </w:r>
          </w:p>
          <w:p w14:paraId="1DD49B2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SellNeedAddMargin</w:t>
            </w:r>
            <w:r>
              <w:rPr>
                <w:rFonts w:hint="eastAsia" w:ascii="新宋体" w:eastAsia="新宋体" w:cs="新宋体"/>
                <w:color w:val="000000"/>
                <w:kern w:val="0"/>
                <w:sz w:val="19"/>
                <w:szCs w:val="19"/>
              </w:rPr>
              <w:t>[float]</w:t>
            </w:r>
          </w:p>
        </w:tc>
      </w:tr>
    </w:tbl>
    <w:p w14:paraId="5C67A46D">
      <w:pPr>
        <w:rPr>
          <w:rFonts w:ascii="Times New Roman" w:hAnsi="Times New Roman" w:cs="Times New Roman"/>
          <w:bCs/>
          <w:kern w:val="0"/>
          <w:szCs w:val="32"/>
        </w:rPr>
      </w:pPr>
    </w:p>
    <w:p w14:paraId="0F1BC77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color w:val="FF0000"/>
          <w:kern w:val="0"/>
          <w:szCs w:val="32"/>
        </w:rPr>
        <w:t>注意：回调数据字典中有与股票相关的字段，使用时请无视。</w:t>
      </w:r>
    </w:p>
    <w:p w14:paraId="37C0B8C3">
      <w:pPr>
        <w:rPr>
          <w:rFonts w:ascii="Times New Roman" w:hAnsi="Times New Roman" w:cs="Times New Roman"/>
          <w:bCs/>
          <w:kern w:val="0"/>
          <w:szCs w:val="32"/>
        </w:rPr>
      </w:pPr>
    </w:p>
    <w:p w14:paraId="777CED1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ascii="Times New Roman" w:hAnsi="Times New Roman" w:cs="Times New Roman"/>
          <w:bCs/>
          <w:kern w:val="0"/>
          <w:szCs w:val="32"/>
        </w:rPr>
        <w:br w:type="page"/>
      </w:r>
    </w:p>
    <w:p w14:paraId="0E9FE2BF"/>
    <w:p w14:paraId="26CA8225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3" w:name="_Toc18500286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改单请求/返回r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eqOrderModify/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nRspOrderModify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方法</w:t>
      </w:r>
      <w:bookmarkEnd w:id="53"/>
    </w:p>
    <w:p w14:paraId="41EF873B"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BFD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D23A858"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reqOrderModify(req: dict, reqid: int)</w:t>
            </w:r>
          </w:p>
        </w:tc>
      </w:tr>
    </w:tbl>
    <w:p w14:paraId="59F306EB"/>
    <w:p w14:paraId="5B5D431B">
      <w:pPr>
        <w:rPr>
          <w:rFonts w:hint="eastAsia" w:ascii="新宋体" w:hAnsi="新宋体" w:eastAsia="新宋体"/>
          <w:sz w:val="19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47B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3E44591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系统编号</w:t>
            </w:r>
          </w:p>
          <w:p w14:paraId="5F4DEBB1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>SystemNo[str]</w:t>
            </w:r>
          </w:p>
          <w:p w14:paraId="4B57DB8A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用户ID</w:t>
            </w:r>
          </w:p>
          <w:p w14:paraId="048E08BD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ab/>
            </w:r>
            <w:r>
              <w:rPr>
                <w:rFonts w:ascii="新宋体" w:hAnsi="新宋体" w:eastAsia="新宋体"/>
                <w:sz w:val="19"/>
              </w:rPr>
              <w:t xml:space="preserve">UserId[str] </w:t>
            </w:r>
          </w:p>
          <w:p w14:paraId="57F1F8B3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本地编号</w:t>
            </w:r>
          </w:p>
          <w:p w14:paraId="78DED426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 LocalNo[str] </w:t>
            </w:r>
          </w:p>
          <w:p w14:paraId="177DAFF1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资金账号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4BD36706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ab/>
            </w:r>
            <w:r>
              <w:rPr>
                <w:rFonts w:ascii="新宋体" w:hAnsi="新宋体" w:eastAsia="新宋体"/>
                <w:sz w:val="19"/>
              </w:rPr>
              <w:t>AccountNo[str]</w:t>
            </w:r>
          </w:p>
          <w:p w14:paraId="08242D0C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定单号</w:t>
            </w:r>
          </w:p>
          <w:p w14:paraId="6EE0CCFE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ab/>
            </w:r>
            <w:r>
              <w:rPr>
                <w:rFonts w:ascii="新宋体" w:hAnsi="新宋体" w:eastAsia="新宋体"/>
                <w:sz w:val="19"/>
              </w:rPr>
              <w:t>OrderNo[str]</w:t>
            </w:r>
          </w:p>
          <w:p w14:paraId="41252FD9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交易所代码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1B9E831C">
            <w:pPr>
              <w:ind w:firstLine="380" w:firstLineChars="200"/>
              <w:rPr>
                <w:rFonts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ab/>
            </w:r>
            <w:r>
              <w:rPr>
                <w:rFonts w:ascii="新宋体" w:hAnsi="新宋体" w:eastAsia="新宋体"/>
                <w:sz w:val="19"/>
              </w:rPr>
              <w:t>ExchangeCode[str]</w:t>
            </w:r>
            <w:r>
              <w:rPr>
                <w:rFonts w:ascii="新宋体" w:hAnsi="新宋体" w:eastAsia="新宋体"/>
                <w:sz w:val="19"/>
              </w:rPr>
              <w:tab/>
            </w:r>
          </w:p>
          <w:p w14:paraId="23949859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合约代码</w:t>
            </w:r>
          </w:p>
          <w:p w14:paraId="16A54AF4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5E392417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买还是卖：1=buy 2=sell</w:t>
            </w:r>
          </w:p>
          <w:p w14:paraId="512A8210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66CC7561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下单数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4CBFF4B6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7B1BC839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下单价格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73DD384D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>OrderPrice[str]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08C5DD15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 xml:space="preserve">// 改单数 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 xml:space="preserve"> </w:t>
            </w:r>
          </w:p>
          <w:p w14:paraId="29BF32E4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ModifyQty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27101A83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改单价格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2FD5EA95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>ModifyPrice[str]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3C952B8C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价格类型：1=限价单, 2=市价单，3=限价止损（stop to limit），4=止损（stop to market）</w:t>
            </w:r>
          </w:p>
          <w:p w14:paraId="41B47665">
            <w:pPr>
              <w:ind w:firstLine="42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432EE70B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触发价格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79626F7A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>TriggerPrice[str]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505B9D65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改单触发价格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 xml:space="preserve"> </w:t>
            </w:r>
          </w:p>
          <w:p w14:paraId="65B2121E">
            <w:pPr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>ModifyTriggerPrice[str]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 xml:space="preserve"> </w:t>
            </w:r>
          </w:p>
          <w:p w14:paraId="7B6DEE59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有效日期（1：当日有效；2：永久有效）</w:t>
            </w:r>
          </w:p>
          <w:p w14:paraId="435DCA49">
            <w:pPr>
              <w:ind w:firstLine="42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  <w:p w14:paraId="00263966">
            <w:pPr>
              <w:ind w:firstLine="380" w:firstLineChars="200"/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</w:pPr>
            <w:r>
              <w:rPr>
                <w:rFonts w:ascii="新宋体" w:hAnsi="新宋体" w:eastAsia="新宋体"/>
                <w:sz w:val="19"/>
              </w:rPr>
              <w:t>//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下单人ID</w:t>
            </w:r>
          </w:p>
          <w:p w14:paraId="5574C097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Tag50[str]</w:t>
            </w:r>
          </w:p>
          <w:p w14:paraId="7B0D4615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>// 错误信息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47468B11">
            <w:pPr>
              <w:rPr>
                <w:rFonts w:hint="eastAsia" w:ascii="新宋体" w:hAnsi="新宋体" w:eastAsia="新宋体"/>
                <w:color w:val="008000"/>
                <w:sz w:val="19"/>
              </w:rPr>
            </w:pP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>ErrorDescription[str]</w:t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  <w:r>
              <w:rPr>
                <w:rFonts w:hint="eastAsia" w:ascii="新宋体" w:hAnsi="新宋体" w:eastAsia="新宋体"/>
                <w:sz w:val="19"/>
              </w:rPr>
              <w:tab/>
            </w:r>
          </w:p>
          <w:p w14:paraId="7851D354">
            <w:pPr>
              <w:ind w:firstLine="380" w:firstLineChars="200"/>
              <w:rPr>
                <w:rFonts w:hint="eastAsia" w:ascii="新宋体" w:hAnsi="新宋体" w:eastAsia="新宋体"/>
                <w:sz w:val="19"/>
              </w:rPr>
            </w:pPr>
            <w:r>
              <w:rPr>
                <w:rFonts w:ascii="新宋体" w:hAnsi="新宋体" w:eastAsia="新宋体"/>
                <w:sz w:val="19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ISO(3166-1)标准中定义的国家/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地区两个字母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代码</w:t>
            </w:r>
          </w:p>
          <w:p w14:paraId="76253AA5">
            <w:pPr>
              <w:ind w:firstLine="420" w:firstLineChars="200"/>
            </w:pPr>
            <w:r>
              <w:t>OrgOrderLocationID</w:t>
            </w:r>
            <w:r>
              <w:rPr>
                <w:rFonts w:hint="eastAsia" w:ascii="新宋体" w:hAnsi="新宋体" w:eastAsia="新宋体"/>
                <w:sz w:val="19"/>
              </w:rPr>
              <w:t>[str]</w:t>
            </w:r>
          </w:p>
        </w:tc>
      </w:tr>
    </w:tbl>
    <w:p w14:paraId="12A9A4A5"/>
    <w:p w14:paraId="111E0B89"/>
    <w:p w14:paraId="48AD4615"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4E2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A668020">
            <w:r>
              <w:rPr>
                <w:rFonts w:hint="eastAsia" w:ascii="新宋体" w:eastAsia="新宋体" w:cs="新宋体"/>
                <w:color w:val="0000FF"/>
                <w:kern w:val="0"/>
                <w:sz w:val="19"/>
                <w:szCs w:val="19"/>
              </w:rPr>
              <w:t>o</w:t>
            </w:r>
            <w:r>
              <w:rPr>
                <w:rFonts w:ascii="新宋体" w:eastAsia="新宋体" w:cs="新宋体"/>
                <w:color w:val="000000"/>
                <w:kern w:val="0"/>
                <w:sz w:val="19"/>
                <w:szCs w:val="19"/>
              </w:rPr>
              <w:t>nRspOrderModify(data: dict, error: dict, reqid: int, last: bool)</w:t>
            </w:r>
          </w:p>
        </w:tc>
      </w:tr>
    </w:tbl>
    <w:p w14:paraId="719A80CD">
      <w:pPr>
        <w:rPr>
          <w:rFonts w:ascii="新宋体" w:eastAsia="新宋体" w:cs="新宋体"/>
          <w:color w:val="2B91AF"/>
          <w:kern w:val="0"/>
          <w:sz w:val="19"/>
          <w:szCs w:val="19"/>
        </w:rPr>
      </w:pPr>
    </w:p>
    <w:p w14:paraId="4F4C1F6C">
      <w:pPr>
        <w:rPr>
          <w:rFonts w:ascii="新宋体" w:eastAsia="新宋体" w:cs="新宋体"/>
          <w:color w:val="2B91AF"/>
          <w:kern w:val="0"/>
          <w:sz w:val="19"/>
          <w:szCs w:val="19"/>
        </w:rPr>
      </w:pPr>
    </w:p>
    <w:p w14:paraId="365E624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0AD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DEC204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(用来判断改单成功或失败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469FBE6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</w:p>
          <w:p w14:paraId="79594BF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1C5146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2B7F3C5"/>
    <w:p w14:paraId="360F82F7"/>
    <w:p w14:paraId="0C2012A1"/>
    <w:p w14:paraId="0E348BBA">
      <w:pPr>
        <w:rPr>
          <w:rFonts w:hint="eastAsia"/>
        </w:rPr>
      </w:pPr>
      <w:r>
        <w:br w:type="page"/>
      </w:r>
    </w:p>
    <w:p w14:paraId="10E11413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4" w:name="_Toc185002865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撤单请求/返回req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OrderCancel/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nRspOrderCancel</w:t>
      </w:r>
      <w:bookmarkEnd w:id="54"/>
    </w:p>
    <w:p w14:paraId="25CBC48B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99C6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53FBF5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reqOrderCancel(req: dict, reqid: int)</w:t>
            </w:r>
          </w:p>
        </w:tc>
      </w:tr>
    </w:tbl>
    <w:p w14:paraId="10CD9576"/>
    <w:p w14:paraId="39EB889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A8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BE3CF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6CFA140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0E01CC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用户类型：1：一般用户；2：机构通用户；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0BCC10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UserType[str]</w:t>
            </w:r>
          </w:p>
          <w:p w14:paraId="244709D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本地编号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451F33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LocalNo[str]</w:t>
            </w:r>
          </w:p>
          <w:p w14:paraId="66ED85C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资金账号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13352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68FC854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系统编号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A9293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SystemNo[str]</w:t>
            </w:r>
          </w:p>
          <w:p w14:paraId="244459E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38E81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OrderNo[str]</w:t>
            </w:r>
          </w:p>
          <w:p w14:paraId="3B2C0AD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E2BC0B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ExchangeCode[str]</w:t>
            </w:r>
          </w:p>
          <w:p w14:paraId="50FBF9E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AE0D0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4936625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</w:p>
          <w:p w14:paraId="46668D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6755ED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69593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33F35F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B0679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2827AE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价格类型：1=limit order, 2=market order</w:t>
            </w:r>
          </w:p>
          <w:p w14:paraId="22B2FA4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4737DB9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4EF33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27A4F4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ISO(3166-1)标准中定义的国家/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地区两个字母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代码</w:t>
            </w:r>
          </w:p>
          <w:p w14:paraId="7E420F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t>OrgOrderLocationID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47605962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5651D00E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合约类型(跨期时候必填'1'-DERIVATIVE_CONTRACT_CATEGORY_SPREAD, 默认其他类型非必填）</w:t>
            </w:r>
          </w:p>
          <w:p w14:paraId="1BA77F8E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ContractCategory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03D53598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  <w:p w14:paraId="2575B4E1">
            <w:pPr>
              <w:ind w:firstLine="420" w:firstLineChars="200"/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6BB2739F"/>
    <w:p w14:paraId="169C3EB5">
      <w:pPr>
        <w:rPr>
          <w:rFonts w:hint="eastAsia"/>
        </w:rPr>
      </w:pPr>
    </w:p>
    <w:p w14:paraId="380A9A84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635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9D68842"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onRspOrderCancel</w:t>
            </w:r>
            <w:r>
              <w:t xml:space="preserve"> 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data: dict, error: dict, reqid: int, last: bool)</w:t>
            </w:r>
          </w:p>
        </w:tc>
      </w:tr>
    </w:tbl>
    <w:p w14:paraId="5F84C319"/>
    <w:p w14:paraId="033D775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C3E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818159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6E776A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62BB79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资金账号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62EA09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AccountNo[str]</w:t>
            </w:r>
          </w:p>
          <w:p w14:paraId="45D3125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系统编号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A56200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SystemNo[str]</w:t>
            </w:r>
          </w:p>
          <w:p w14:paraId="44555FB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本地号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A46610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LocalNo[str]</w:t>
            </w:r>
          </w:p>
          <w:p w14:paraId="1905FA94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定单号</w:t>
            </w:r>
          </w:p>
          <w:p w14:paraId="156AC4D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OrderNo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C0EA4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撤单号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8D542D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CancelNo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4872CB7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6F44A0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ExchangeCode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4C8D86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8234D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7D67A04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买还是卖：1=buy 2=sell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B7D2AC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5BDFADF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F2114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232D87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下单价格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4BA795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OrderPrice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20CE17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已成交数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5872F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FilledQty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653F74F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已撤单数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E776F5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CancelledQty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56F732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价格类型：1=limit order, 2=market order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44F8C5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AC74C8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撤单日期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ACED07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CancelledDate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5B20831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撤单时间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95271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CancelledTime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  <w:p w14:paraId="3AE3F0B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错误代码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(保留，未使用)</w:t>
            </w:r>
          </w:p>
          <w:p w14:paraId="5596FF1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ErrorCode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[str]</w:t>
            </w:r>
          </w:p>
        </w:tc>
      </w:tr>
    </w:tbl>
    <w:p w14:paraId="2378DFB8">
      <w:pPr>
        <w:rPr>
          <w:rFonts w:ascii="Times New Roman" w:hAnsi="Times New Roman" w:cs="Times New Roman"/>
          <w:bCs/>
          <w:kern w:val="0"/>
          <w:szCs w:val="32"/>
        </w:rPr>
      </w:pPr>
    </w:p>
    <w:p w14:paraId="6F2B5D3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8DD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DA53E0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错误码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(用来判断撤单成功或失败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)</w:t>
            </w:r>
          </w:p>
          <w:p w14:paraId="774AAF2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ErrorID[int]</w:t>
            </w:r>
          </w:p>
          <w:p w14:paraId="072F103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错误描述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8DD0B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ErrorMsg[str]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342C1C2E">
      <w:pPr>
        <w:rPr>
          <w:rFonts w:hint="eastAsia"/>
        </w:rPr>
      </w:pPr>
    </w:p>
    <w:p w14:paraId="1B41F352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5" w:name="_Toc185002866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委托单查询/返回r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eqQryOrder/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nRspQryOrder</w:t>
      </w:r>
      <w:bookmarkEnd w:id="55"/>
    </w:p>
    <w:p w14:paraId="4C2045C3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两个委托单查询之间最小间隔时间为1秒，否则查询失败。(</w:t>
      </w:r>
      <w:r>
        <w:rPr>
          <w:color w:val="FF0000"/>
        </w:rPr>
        <w:t>Since API v1.5)</w:t>
      </w:r>
    </w:p>
    <w:p w14:paraId="0D2133CB"/>
    <w:p w14:paraId="4DCCA01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34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E25F4F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/>
              </w:rPr>
              <w:t>reqQryOrder( req: dict, reqid: int)</w:t>
            </w:r>
          </w:p>
        </w:tc>
      </w:tr>
    </w:tbl>
    <w:p w14:paraId="5B925216">
      <w:pPr>
        <w:rPr>
          <w:rFonts w:ascii="Times New Roman" w:hAnsi="Times New Roman" w:cs="Times New Roman"/>
          <w:bCs/>
          <w:kern w:val="0"/>
          <w:szCs w:val="32"/>
        </w:rPr>
      </w:pPr>
    </w:p>
    <w:p w14:paraId="1763F5FA">
      <w:r>
        <w:rPr>
          <w:rFonts w:hint="eastAsia"/>
        </w:rPr>
        <w:t xml:space="preserve">参数：req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09E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0E0457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用户ID</w:t>
            </w:r>
          </w:p>
          <w:p w14:paraId="716D39F4">
            <w:r>
              <w:tab/>
            </w:r>
            <w:r>
              <w:t>UserId[str]</w:t>
            </w:r>
            <w:r>
              <w:tab/>
            </w:r>
            <w:r>
              <w:tab/>
            </w:r>
          </w:p>
          <w:p w14:paraId="06554C37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资金账号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1599627">
            <w:r>
              <w:tab/>
            </w:r>
            <w:r>
              <w:t>AccountNo[str]</w:t>
            </w:r>
          </w:p>
          <w:p w14:paraId="34E2042D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是否模拟用户：1：是；0 or other：不是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DC6FA0D">
            <w:r>
              <w:tab/>
            </w:r>
            <w:r>
              <w:t>IsSimulation[str]</w:t>
            </w:r>
            <w:r>
              <w:tab/>
            </w:r>
          </w:p>
          <w:p w14:paraId="3573BE68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取得指定订单号以后的定单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45C7506">
            <w:r>
              <w:tab/>
            </w:r>
            <w:r>
              <w:t>OrderNo[str]</w:t>
            </w:r>
          </w:p>
          <w:p w14:paraId="5A022778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取得指定订单时间以后的定单（格式：yyyy-MM-dd hh:mm:ss）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FB0FA97">
            <w:r>
              <w:tab/>
            </w:r>
            <w:r>
              <w:t>OrderDateTime[str]</w:t>
            </w:r>
            <w:r>
              <w:tab/>
            </w:r>
          </w:p>
          <w:p w14:paraId="638A3E15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</w:p>
          <w:p w14:paraId="5F60B389">
            <w:r>
              <w:tab/>
            </w:r>
            <w:r>
              <w:t>ErrorDescription[str]</w:t>
            </w:r>
          </w:p>
          <w:p w14:paraId="4059DEDD">
            <w:pPr>
              <w:rPr>
                <w:color w:val="FF0000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订单过滤条件</w:t>
            </w:r>
            <w:r>
              <w:rPr>
                <w:rFonts w:hint="eastAsia"/>
              </w:rPr>
              <w:tab/>
            </w:r>
            <w:r>
              <w:rPr>
                <w:rFonts w:hint="eastAsia"/>
                <w:color w:val="FF0000"/>
              </w:rPr>
              <w:t>(</w:t>
            </w:r>
            <w:r>
              <w:rPr>
                <w:color w:val="FF0000"/>
              </w:rPr>
              <w:t>Since API v1.18.2.2)</w:t>
            </w:r>
          </w:p>
          <w:p w14:paraId="52C79CC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//值</w:t>
            </w:r>
            <w:r>
              <w:t>: DERIVATIVE_ORD_FILTER_L，返回</w:t>
            </w:r>
            <w:r>
              <w:rPr>
                <w:rFonts w:hint="eastAsia"/>
              </w:rPr>
              <w:t>存活订单</w:t>
            </w:r>
            <w:r>
              <w:t>(</w:t>
            </w:r>
            <w:r>
              <w:rPr>
                <w:rFonts w:hint="eastAsia"/>
              </w:rPr>
              <w:t>未撤销等待成交的订单</w:t>
            </w:r>
            <w:r>
              <w:t xml:space="preserve">) 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</w:t>
            </w:r>
            <w:r>
              <w:t>DERIVATIVE_ORD_FILTER_A(</w:t>
            </w:r>
            <w:r>
              <w:rPr>
                <w:rFonts w:hint="eastAsia"/>
              </w:rPr>
              <w:t>缺省值</w:t>
            </w:r>
            <w:r>
              <w:t>)，返回所有订单，包括已全部成交和已撤订单</w:t>
            </w:r>
          </w:p>
          <w:p w14:paraId="4ED645A0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t>FilterFlag</w:t>
            </w:r>
            <w:r>
              <w:rPr>
                <w:rFonts w:hint="eastAsia"/>
              </w:rPr>
              <w:t>[str]</w:t>
            </w:r>
          </w:p>
          <w:p w14:paraId="0D39E1F8"/>
        </w:tc>
      </w:tr>
      <w:tr w14:paraId="1AD82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29C222E"/>
        </w:tc>
      </w:tr>
    </w:tbl>
    <w:p w14:paraId="70F6020D"/>
    <w:p w14:paraId="28B9A9A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03F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5AD578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/>
              </w:rPr>
              <w:t>onRspQryOrder(</w:t>
            </w:r>
            <w:r>
              <w:t>data: dict, error: dict, reqid: int, last: bool)</w:t>
            </w:r>
          </w:p>
        </w:tc>
      </w:tr>
    </w:tbl>
    <w:p w14:paraId="31666559">
      <w:pPr>
        <w:rPr>
          <w:rFonts w:ascii="Times New Roman" w:hAnsi="Times New Roman" w:cs="Times New Roman"/>
          <w:bCs/>
          <w:kern w:val="0"/>
          <w:szCs w:val="32"/>
        </w:rPr>
      </w:pPr>
    </w:p>
    <w:p w14:paraId="404AE2E5">
      <w:r>
        <w:rPr>
          <w:rFonts w:hint="eastAsia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5AC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3EF43AF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用户ID</w:t>
            </w:r>
          </w:p>
          <w:p w14:paraId="6DCE56A1">
            <w:r>
              <w:tab/>
            </w:r>
            <w:r>
              <w:t>UserId[str]</w:t>
            </w:r>
            <w:r>
              <w:tab/>
            </w:r>
          </w:p>
          <w:p w14:paraId="1FDE527B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资金账号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2F0EF30E">
            <w:r>
              <w:tab/>
            </w:r>
            <w:r>
              <w:t>AccountNo[str]</w:t>
            </w:r>
          </w:p>
          <w:p w14:paraId="6B8F26AB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系统编号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6DCB4C01">
            <w:r>
              <w:tab/>
            </w:r>
            <w:r>
              <w:t>SystemNo[str]</w:t>
            </w:r>
          </w:p>
          <w:p w14:paraId="2B2FB322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本地编号</w:t>
            </w:r>
          </w:p>
          <w:p w14:paraId="5FF7E110">
            <w:r>
              <w:tab/>
            </w:r>
            <w:r>
              <w:t>LocalNo[str]</w:t>
            </w:r>
          </w:p>
          <w:p w14:paraId="4382081E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定单号</w:t>
            </w:r>
          </w:p>
          <w:p w14:paraId="6E7E308D">
            <w:r>
              <w:tab/>
            </w:r>
            <w:r>
              <w:t>OrderNo[str]</w:t>
            </w:r>
          </w:p>
          <w:p w14:paraId="1B70F103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交易所代码</w:t>
            </w:r>
          </w:p>
          <w:p w14:paraId="56DAADDF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ExchangeCode[str]</w:t>
            </w:r>
          </w:p>
          <w:p w14:paraId="1E4D1D2E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合约代码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F652709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/>
              </w:rPr>
              <w:t>[str]</w:t>
            </w:r>
          </w:p>
          <w:p w14:paraId="3697360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买还是卖：1=buy 2=sell</w:t>
            </w:r>
          </w:p>
          <w:p w14:paraId="62004F08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BidAskFlag</w:t>
            </w:r>
            <w:r>
              <w:rPr>
                <w:rFonts w:hint="eastAsia"/>
              </w:rPr>
              <w:t>[str]</w:t>
            </w:r>
          </w:p>
          <w:p w14:paraId="40E4D15B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下单数</w:t>
            </w:r>
          </w:p>
          <w:p w14:paraId="254055AB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/>
              </w:rPr>
              <w:t>[str]</w:t>
            </w:r>
          </w:p>
          <w:p w14:paraId="30235125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下单价格</w:t>
            </w:r>
          </w:p>
          <w:p w14:paraId="55ECD1FB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OrderPrice[str]</w:t>
            </w:r>
          </w:p>
          <w:p w14:paraId="7940665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已成交数</w:t>
            </w:r>
          </w:p>
          <w:p w14:paraId="36A327D8"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FilledQty</w:t>
            </w:r>
            <w:r>
              <w:rPr>
                <w:rFonts w:hint="eastAsia"/>
              </w:rPr>
              <w:t>[str]</w:t>
            </w:r>
          </w:p>
          <w:p w14:paraId="2C3C564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成交均价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21C675E0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FilledPrice[str]</w:t>
            </w:r>
          </w:p>
          <w:p w14:paraId="55A4DFED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定单类型：1=限价单, 2=市价单，3=限价止损（stop to limit），4=止损（stop to market）</w:t>
            </w:r>
            <w:r>
              <w:rPr>
                <w:rFonts w:hint="eastAsia"/>
              </w:rPr>
              <w:tab/>
            </w:r>
          </w:p>
          <w:p w14:paraId="312F60DD">
            <w:pPr>
              <w:ind w:firstLine="420" w:firstLineChars="200"/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OrderType</w:t>
            </w:r>
            <w:r>
              <w:rPr>
                <w:rFonts w:hint="eastAsia"/>
              </w:rPr>
              <w:t>[str]</w:t>
            </w:r>
          </w:p>
          <w:p w14:paraId="01A3C8FE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下单日期</w:t>
            </w:r>
          </w:p>
          <w:p w14:paraId="03626F6D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OrderDate[str]</w:t>
            </w:r>
          </w:p>
          <w:p w14:paraId="72595015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下单时间</w:t>
            </w:r>
          </w:p>
          <w:p w14:paraId="3F072081">
            <w:r>
              <w:tab/>
            </w:r>
            <w:r>
              <w:t>OrderTime[str]</w:t>
            </w:r>
          </w:p>
          <w:p w14:paraId="0F76BDC6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错误代码</w:t>
            </w:r>
          </w:p>
          <w:p w14:paraId="595AFE4A">
            <w:r>
              <w:tab/>
            </w:r>
            <w:r>
              <w:t>ErrorCode[str]</w:t>
            </w:r>
          </w:p>
          <w:p w14:paraId="12DA40EA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订单状态（1：已请求；2：已排队；3：部分成交；4：完全成交；5：已撤余单；6：已撤单；7：指令失败；）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9F9174A">
            <w:r>
              <w:tab/>
            </w:r>
            <w:r>
              <w:t>OrderState[str]</w:t>
            </w:r>
          </w:p>
          <w:p w14:paraId="43FF5A42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撤单的用户ID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63670CA">
            <w:r>
              <w:tab/>
            </w:r>
            <w:r>
              <w:t>CancelUserId[str]</w:t>
            </w:r>
          </w:p>
          <w:p w14:paraId="6191D4EA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触发价格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A8D9F20">
            <w:r>
              <w:tab/>
            </w:r>
            <w:r>
              <w:t>TriggerPrice[str]</w:t>
            </w:r>
          </w:p>
          <w:p w14:paraId="338ADCA8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有效日期（1=当日有效, 2=永久有效（GTC），4=IOC）</w:t>
            </w:r>
          </w:p>
          <w:p w14:paraId="713FE11C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TIF</w:t>
            </w:r>
            <w:r>
              <w:rPr>
                <w:rFonts w:hint="eastAsia"/>
              </w:rPr>
              <w:t>[str]</w:t>
            </w:r>
          </w:p>
          <w:p w14:paraId="3AABE55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开仓还是平仓：1=开仓 2=平仓，3=平今，4=平昨</w:t>
            </w:r>
          </w:p>
          <w:p w14:paraId="6F89D8F3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OpenCloseFlag</w:t>
            </w:r>
            <w:r>
              <w:rPr>
                <w:rFonts w:hint="eastAsia"/>
              </w:rPr>
              <w:t>[str]</w:t>
            </w:r>
          </w:p>
          <w:p w14:paraId="1654D1C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// 策略ID 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8E06441">
            <w:r>
              <w:tab/>
            </w:r>
            <w:r>
              <w:t>StrategyId[str]</w:t>
            </w:r>
          </w:p>
          <w:p w14:paraId="3372FA24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显示委托量  必须小于委托量</w:t>
            </w:r>
          </w:p>
          <w:p w14:paraId="5CF2F977">
            <w:r>
              <w:tab/>
            </w:r>
            <w:r>
              <w:t>MaxShow[str]</w:t>
            </w:r>
          </w:p>
          <w:p w14:paraId="70592185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最小成交量</w:t>
            </w:r>
          </w:p>
          <w:p w14:paraId="2667DC9C">
            <w:r>
              <w:tab/>
            </w:r>
            <w:r>
              <w:t>MinQty[str]</w:t>
            </w:r>
          </w:p>
          <w:p w14:paraId="798718B9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交易所返回时间</w:t>
            </w:r>
          </w:p>
          <w:p w14:paraId="4ECC590F">
            <w:r>
              <w:tab/>
            </w:r>
            <w:r>
              <w:t>ExchangeTime[str]</w:t>
            </w:r>
          </w:p>
          <w:p w14:paraId="10816500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撤单时间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6A8A8A7">
            <w:pPr>
              <w:rPr>
                <w:rFonts w:hint="eastAsia"/>
              </w:rPr>
            </w:pPr>
            <w:r>
              <w:tab/>
            </w:r>
            <w:r>
              <w:t>CancelTime[str]</w:t>
            </w:r>
          </w:p>
        </w:tc>
      </w:tr>
    </w:tbl>
    <w:p w14:paraId="38B9F866"/>
    <w:p w14:paraId="08A6BF09">
      <w:pPr>
        <w:rPr>
          <w:rFonts w:hint="eastAsia"/>
        </w:rPr>
      </w:pPr>
      <w:r>
        <w:rPr>
          <w:rFonts w:hint="eastAsia"/>
        </w:rPr>
        <w:t xml:space="preserve">参数：error </w:t>
      </w:r>
    </w:p>
    <w:p w14:paraId="7FFB5F7B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6" w:name="_Toc18500286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成交查询请求/返回req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QryTrade/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onRsp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QryTrade</w:t>
      </w:r>
      <w:bookmarkEnd w:id="56"/>
    </w:p>
    <w:p w14:paraId="698B001F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两个成交查询之间最小间隔时间为1秒，否则查询失败。(</w:t>
      </w:r>
      <w:r>
        <w:rPr>
          <w:color w:val="FF0000"/>
        </w:rPr>
        <w:t>Since API v1.5)</w:t>
      </w:r>
    </w:p>
    <w:p w14:paraId="14908AA5"/>
    <w:p w14:paraId="08238634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A24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5E03D73">
            <w:pPr>
              <w:rPr>
                <w:rFonts w:hint="eastAsia"/>
              </w:rPr>
            </w:pPr>
            <w:r>
              <w:rPr>
                <w:rFonts w:hint="eastAsia"/>
              </w:rPr>
              <w:t>reqQryTrade(req: dict, reqid: int)</w:t>
            </w:r>
          </w:p>
        </w:tc>
      </w:tr>
    </w:tbl>
    <w:p w14:paraId="6A7117BF"/>
    <w:p w14:paraId="0FA8F7AC">
      <w:r>
        <w:rPr>
          <w:rFonts w:hint="eastAsia"/>
        </w:rPr>
        <w:t xml:space="preserve">参数：req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6E3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032299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用户</w:t>
            </w:r>
          </w:p>
          <w:p w14:paraId="7F71A6B1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UserId[str]</w:t>
            </w:r>
            <w:r>
              <w:rPr>
                <w:rFonts w:hint="eastAsia"/>
              </w:rPr>
              <w:tab/>
            </w:r>
          </w:p>
          <w:p w14:paraId="4614E0A4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29FAD5A9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ErrorDescription[str]</w:t>
            </w:r>
          </w:p>
        </w:tc>
      </w:tr>
    </w:tbl>
    <w:p w14:paraId="317E54DC"/>
    <w:p w14:paraId="568A4CFE">
      <w:pPr>
        <w:rPr>
          <w:color w:val="FF0000"/>
        </w:rPr>
      </w:pPr>
      <w:r>
        <w:rPr>
          <w:rFonts w:hint="eastAsia"/>
          <w:color w:val="FF0000"/>
        </w:rPr>
        <w:t>由于成交数据可能很多，增加分页查询方式。具体参照d</w:t>
      </w:r>
      <w:r>
        <w:rPr>
          <w:color w:val="FF0000"/>
        </w:rPr>
        <w:t>emo</w:t>
      </w:r>
      <w:r>
        <w:rPr>
          <w:rFonts w:hint="eastAsia"/>
          <w:color w:val="FF0000"/>
        </w:rPr>
        <w:t>中的代码。</w:t>
      </w:r>
    </w:p>
    <w:p w14:paraId="12B89AA5">
      <w:r>
        <w:rPr>
          <w:rFonts w:hint="eastAsia"/>
          <w:color w:val="FF0000"/>
        </w:rPr>
        <w:t>(</w:t>
      </w:r>
      <w:r>
        <w:rPr>
          <w:color w:val="FF0000"/>
        </w:rPr>
        <w:t>Since API v1.15)</w:t>
      </w:r>
    </w:p>
    <w:p w14:paraId="4F1174C5"/>
    <w:p w14:paraId="6BB998AF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935F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A2359B9">
            <w:r>
              <w:rPr>
                <w:rFonts w:hint="eastAsia"/>
              </w:rPr>
              <w:t>onRspQryTrade</w:t>
            </w:r>
            <w:r>
              <w:t>(data: dict, error: dict, reqid: int, last: bool)</w:t>
            </w:r>
          </w:p>
        </w:tc>
      </w:tr>
    </w:tbl>
    <w:p w14:paraId="36DCC5F6"/>
    <w:p w14:paraId="4EA32F2E">
      <w:r>
        <w:rPr>
          <w:rFonts w:hint="eastAsia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F41B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555D61E">
            <w:r>
              <w:rPr>
                <w:rFonts w:hint="eastAsia"/>
              </w:rPr>
              <w:t>// 用户ID</w:t>
            </w:r>
          </w:p>
          <w:p w14:paraId="75C46B7C">
            <w:r>
              <w:t>UserId[str]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0B5C687D">
            <w:pPr>
              <w:rPr>
                <w:rFonts w:hint="eastAsia"/>
              </w:rPr>
            </w:pPr>
            <w:r>
              <w:rPr>
                <w:rFonts w:hint="eastAsia"/>
              </w:rPr>
              <w:t>// 资金账号</w:t>
            </w:r>
            <w:r>
              <w:rPr>
                <w:rFonts w:hint="eastAsia"/>
              </w:rPr>
              <w:tab/>
            </w:r>
          </w:p>
          <w:p w14:paraId="73214160">
            <w:r>
              <w:t>AccountNo[str]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DD5E208">
            <w:pPr>
              <w:rPr>
                <w:rFonts w:hint="eastAsia"/>
              </w:rPr>
            </w:pPr>
            <w:r>
              <w:rPr>
                <w:rFonts w:hint="eastAsia"/>
              </w:rPr>
              <w:t>// 成交编号（要包括7位的订单编号，一共11位）</w:t>
            </w:r>
            <w:r>
              <w:rPr>
                <w:rFonts w:hint="eastAsia"/>
              </w:rPr>
              <w:tab/>
            </w:r>
          </w:p>
          <w:p w14:paraId="714D24F2">
            <w:r>
              <w:t>FilledNo[str]</w:t>
            </w:r>
            <w:r>
              <w:tab/>
            </w:r>
          </w:p>
          <w:p w14:paraId="378F422A">
            <w:pPr>
              <w:rPr>
                <w:rFonts w:hint="eastAsia"/>
              </w:rPr>
            </w:pPr>
            <w:r>
              <w:rPr>
                <w:rFonts w:hint="eastAsia"/>
              </w:rPr>
              <w:t>// 定单号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0DEA0E9E">
            <w:r>
              <w:t>OrderNo[str]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73F7034">
            <w:pPr>
              <w:rPr>
                <w:rFonts w:hint="eastAsia"/>
              </w:rPr>
            </w:pPr>
            <w:r>
              <w:rPr>
                <w:rFonts w:hint="eastAsia"/>
              </w:rPr>
              <w:t>// 系统编号</w:t>
            </w:r>
            <w:r>
              <w:rPr>
                <w:rFonts w:hint="eastAsia"/>
              </w:rPr>
              <w:tab/>
            </w:r>
          </w:p>
          <w:p w14:paraId="07C06C90">
            <w:r>
              <w:t>SystemNo[str]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C11727A">
            <w:pPr>
              <w:rPr>
                <w:rFonts w:hint="eastAsia"/>
              </w:rPr>
            </w:pPr>
            <w:r>
              <w:rPr>
                <w:rFonts w:hint="eastAsia"/>
              </w:rPr>
              <w:t>// 本地编号</w:t>
            </w:r>
            <w:r>
              <w:rPr>
                <w:rFonts w:hint="eastAsia"/>
              </w:rPr>
              <w:tab/>
            </w:r>
          </w:p>
          <w:p w14:paraId="4461ABEE">
            <w:r>
              <w:t>LocalNo[str]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720D9BCE">
            <w:pPr>
              <w:rPr>
                <w:rFonts w:hint="eastAsia"/>
              </w:rPr>
            </w:pPr>
            <w:r>
              <w:rPr>
                <w:rFonts w:hint="eastAsia"/>
              </w:rPr>
              <w:t>// 交易所代码</w:t>
            </w:r>
            <w:r>
              <w:rPr>
                <w:rFonts w:hint="eastAsia"/>
              </w:rPr>
              <w:tab/>
            </w:r>
          </w:p>
          <w:p w14:paraId="0F1F1F95">
            <w:r>
              <w:t>ExchangeCode[str]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80B406A">
            <w:pPr>
              <w:rPr>
                <w:rFonts w:hint="eastAsia"/>
              </w:rPr>
            </w:pPr>
            <w:r>
              <w:rPr>
                <w:rFonts w:hint="eastAsia"/>
              </w:rPr>
              <w:t>// 合约代码</w:t>
            </w:r>
            <w:r>
              <w:rPr>
                <w:rFonts w:hint="eastAsia"/>
              </w:rPr>
              <w:tab/>
            </w:r>
          </w:p>
          <w:p w14:paraId="22B2FF92">
            <w:r>
              <w:t>TreatyCode[str]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48034E71">
            <w:pPr>
              <w:rPr>
                <w:rFonts w:hint="eastAsia"/>
              </w:rPr>
            </w:pPr>
            <w:r>
              <w:rPr>
                <w:rFonts w:hint="eastAsia"/>
              </w:rPr>
              <w:t>// 买还是卖：1=buy 2=sell</w:t>
            </w:r>
            <w:r>
              <w:rPr>
                <w:rFonts w:hint="eastAsia"/>
              </w:rPr>
              <w:tab/>
            </w:r>
          </w:p>
          <w:p w14:paraId="41E52D0D">
            <w:r>
              <w:t>BuySale[str]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0FFE2A10">
            <w:pPr>
              <w:rPr>
                <w:rFonts w:hint="eastAsia"/>
              </w:rPr>
            </w:pPr>
            <w:r>
              <w:rPr>
                <w:rFonts w:hint="eastAsia"/>
              </w:rPr>
              <w:t>// 成交数</w:t>
            </w:r>
            <w:r>
              <w:rPr>
                <w:rFonts w:hint="eastAsia"/>
              </w:rPr>
              <w:tab/>
            </w:r>
          </w:p>
          <w:p w14:paraId="24A04F3A">
            <w:r>
              <w:t>FilledNumber[str]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50C2C61">
            <w:pPr>
              <w:rPr>
                <w:rFonts w:hint="eastAsia"/>
              </w:rPr>
            </w:pPr>
            <w:r>
              <w:rPr>
                <w:rFonts w:hint="eastAsia"/>
              </w:rPr>
              <w:t>// 成交价格</w:t>
            </w:r>
            <w:r>
              <w:rPr>
                <w:rFonts w:hint="eastAsia"/>
              </w:rPr>
              <w:tab/>
            </w:r>
          </w:p>
          <w:p w14:paraId="2DA5C845">
            <w:r>
              <w:t>FilledPrice[str]</w:t>
            </w:r>
            <w: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C00D9CE">
            <w:r>
              <w:rPr>
                <w:rFonts w:hint="eastAsia"/>
              </w:rPr>
              <w:t>// 成交日期(yyyy-MM-dd)</w:t>
            </w:r>
            <w:r>
              <w:rPr>
                <w:rFonts w:hint="eastAsia"/>
              </w:rPr>
              <w:tab/>
            </w:r>
          </w:p>
          <w:p w14:paraId="2B0719B8">
            <w:pPr>
              <w:rPr>
                <w:rFonts w:hint="eastAsia"/>
              </w:rPr>
            </w:pPr>
            <w:r>
              <w:rPr>
                <w:rFonts w:hint="eastAsia"/>
              </w:rPr>
              <w:t>FilledDate[str]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A727A90">
            <w:r>
              <w:rPr>
                <w:rFonts w:hint="eastAsia"/>
              </w:rPr>
              <w:t>// 成交时间(hh:mm:ss)</w:t>
            </w:r>
          </w:p>
          <w:p w14:paraId="39487170">
            <w:r>
              <w:t>FilledTime[str]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B34BAFE">
            <w:pPr>
              <w:rPr>
                <w:rFonts w:hint="eastAsia"/>
              </w:rPr>
            </w:pPr>
            <w:r>
              <w:rPr>
                <w:rFonts w:hint="eastAsia"/>
              </w:rPr>
              <w:t>// 成交手续费</w:t>
            </w:r>
            <w:r>
              <w:rPr>
                <w:rFonts w:hint="eastAsia"/>
              </w:rPr>
              <w:tab/>
            </w:r>
          </w:p>
          <w:p w14:paraId="20F66BEE">
            <w:r>
              <w:t>Commsion[str]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8975225">
            <w:pPr>
              <w:rPr>
                <w:rFonts w:hint="eastAsia"/>
              </w:rPr>
            </w:pPr>
            <w:r>
              <w:rPr>
                <w:rFonts w:hint="eastAsia"/>
              </w:rPr>
              <w:t>// 委托数量</w:t>
            </w:r>
          </w:p>
          <w:p w14:paraId="50371042">
            <w:r>
              <w:t>OrderNumber[str]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B77A45E">
            <w:pPr>
              <w:rPr>
                <w:rFonts w:hint="eastAsia"/>
              </w:rPr>
            </w:pPr>
            <w:r>
              <w:rPr>
                <w:rFonts w:hint="eastAsia"/>
              </w:rPr>
              <w:t>// 委托价格</w:t>
            </w:r>
            <w:r>
              <w:rPr>
                <w:rFonts w:hint="eastAsia"/>
              </w:rPr>
              <w:tab/>
            </w:r>
          </w:p>
          <w:p w14:paraId="67E995AB">
            <w:r>
              <w:t>OrderPrice[str]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071FB424">
            <w:pPr>
              <w:rPr>
                <w:rFonts w:hint="eastAsia"/>
              </w:rPr>
            </w:pPr>
            <w:r>
              <w:rPr>
                <w:rFonts w:hint="eastAsia"/>
              </w:rPr>
              <w:t>// 合约交割日期(yyyyMMdd)</w:t>
            </w:r>
            <w:r>
              <w:rPr>
                <w:rFonts w:hint="eastAsia"/>
              </w:rPr>
              <w:tab/>
            </w:r>
          </w:p>
          <w:p w14:paraId="664E7595">
            <w:r>
              <w:t>DeliveryDate[str]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B01D148">
            <w:pPr>
              <w:rPr>
                <w:rFonts w:hint="eastAsia"/>
              </w:rPr>
            </w:pPr>
            <w:r>
              <w:rPr>
                <w:rFonts w:hint="eastAsia"/>
              </w:rPr>
              <w:t>// 成交类别(N：普通下单成交；C、T：调期模拟成交)</w:t>
            </w:r>
          </w:p>
          <w:p w14:paraId="3FC6B689">
            <w:r>
              <w:t>FilledType[str]</w:t>
            </w:r>
          </w:p>
          <w:p w14:paraId="45557784">
            <w:pPr>
              <w:rPr>
                <w:rFonts w:hint="eastAsia"/>
              </w:rPr>
            </w:pPr>
            <w:r>
              <w:rPr>
                <w:rFonts w:hint="eastAsia"/>
              </w:rPr>
              <w:t>// 定单类型（1=限价单, 2=市价单，3=限价止损（stop to limit），4=止损（stop to market）</w:t>
            </w:r>
          </w:p>
          <w:p w14:paraId="7AD6E34F">
            <w:r>
              <w:t>OrderType[str]</w:t>
            </w:r>
          </w:p>
          <w:p w14:paraId="20DB3E2B">
            <w:pPr>
              <w:rPr>
                <w:rFonts w:hint="eastAsia"/>
              </w:rPr>
            </w:pPr>
            <w:r>
              <w:rPr>
                <w:rFonts w:hint="eastAsia"/>
              </w:rPr>
              <w:t>// 有效日期（1=当日有效, 2=永久有效）</w:t>
            </w:r>
          </w:p>
          <w:p w14:paraId="15ECC3D3">
            <w:r>
              <w:t>ValidDate[str]</w:t>
            </w:r>
          </w:p>
          <w:p w14:paraId="37214514">
            <w:pPr>
              <w:rPr>
                <w:rFonts w:hint="eastAsia"/>
              </w:rPr>
            </w:pPr>
            <w:r>
              <w:rPr>
                <w:rFonts w:hint="eastAsia"/>
              </w:rPr>
              <w:t>// 开仓还是平仓：1=开仓 2=平仓，3=平今，4=平昨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1258ACE1">
            <w:r>
              <w:t>AddReduce[str]</w:t>
            </w:r>
          </w:p>
          <w:p w14:paraId="753CC64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// 错误信息</w:t>
            </w:r>
          </w:p>
          <w:p w14:paraId="379020A9">
            <w:r>
              <w:rPr>
                <w:rFonts w:hint="eastAsia"/>
                <w:color w:val="FF0000"/>
              </w:rPr>
              <w:t>ErrorDescription[str]</w:t>
            </w:r>
            <w:r>
              <w:t xml:space="preserve"> </w:t>
            </w:r>
          </w:p>
        </w:tc>
      </w:tr>
    </w:tbl>
    <w:p w14:paraId="084EE0C9"/>
    <w:p w14:paraId="5512398A">
      <w:r>
        <w:rPr>
          <w:rFonts w:hint="eastAsia"/>
        </w:rPr>
        <w:t xml:space="preserve">参数：error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328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73637A7">
            <w:r>
              <w:rPr>
                <w:rFonts w:hint="eastAsia"/>
              </w:rPr>
              <w:t>// 错误码</w:t>
            </w:r>
            <w:r>
              <w:rPr>
                <w:rFonts w:hint="eastAsia"/>
              </w:rPr>
              <w:tab/>
            </w:r>
          </w:p>
          <w:p w14:paraId="3601D750">
            <w:r>
              <w:rPr>
                <w:rFonts w:hint="eastAsia"/>
              </w:rPr>
              <w:t>ErrorID[int]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7FADE323">
            <w:r>
              <w:rPr>
                <w:rFonts w:hint="eastAsia"/>
              </w:rPr>
              <w:t>// 错误描述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CEFB611">
            <w:r>
              <w:rPr>
                <w:rFonts w:hint="eastAsia"/>
              </w:rPr>
              <w:t>ErrorMsg[str]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</w:tc>
      </w:tr>
    </w:tbl>
    <w:p w14:paraId="653D9509">
      <w:r>
        <w:br w:type="page"/>
      </w:r>
    </w:p>
    <w:p w14:paraId="068B6B7D"/>
    <w:p w14:paraId="2DA75F7F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7" w:name="_Toc185002868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持仓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明细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查询请求/返回req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QryPosition/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nRspQryPosition</w:t>
      </w:r>
      <w:bookmarkEnd w:id="57"/>
    </w:p>
    <w:p w14:paraId="090750C0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两个持仓明细查询之间最小间隔时间为1秒，否则查询失败。(</w:t>
      </w:r>
      <w:r>
        <w:rPr>
          <w:color w:val="FF0000"/>
        </w:rPr>
        <w:t>Since API v1.5)</w:t>
      </w:r>
    </w:p>
    <w:p w14:paraId="78B17F68"/>
    <w:p w14:paraId="4C71B8AF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79E0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1C6EDD0"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reqQryPosition(req: dict, reqid: int)</w:t>
            </w:r>
          </w:p>
        </w:tc>
      </w:tr>
    </w:tbl>
    <w:p w14:paraId="55B3E19A"/>
    <w:p w14:paraId="70E2AB2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033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2CD120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03A1B3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21233A89">
      <w:pPr>
        <w:rPr>
          <w:rFonts w:ascii="Times New Roman" w:hAnsi="Times New Roman" w:cs="Times New Roman"/>
          <w:bCs/>
          <w:kern w:val="0"/>
          <w:szCs w:val="32"/>
        </w:rPr>
      </w:pPr>
    </w:p>
    <w:p w14:paraId="5F894BD2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70D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12E9E04"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onRspQryPosition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587801FA"/>
    <w:p w14:paraId="0EF0BC2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C3B8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46DC51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1E4597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ClientNo[str]</w:t>
            </w:r>
          </w:p>
          <w:p w14:paraId="6ED2179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CDED82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</w:p>
          <w:p w14:paraId="5C16950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证券代码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960E17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CommodityNo[str]</w:t>
            </w:r>
          </w:p>
          <w:p w14:paraId="44B7B3C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持仓方向（1：持买；2：持卖）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6E3BE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Direct[str]</w:t>
            </w:r>
          </w:p>
          <w:p w14:paraId="1C0473B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持仓成本价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1D8AAB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HoldPrice[float]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01B24C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可卖数量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BD080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CanTradeVol[int]</w:t>
            </w:r>
          </w:p>
          <w:p w14:paraId="68E1F7B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今买数量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FE855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TodayBuyVol[int]</w:t>
            </w:r>
          </w:p>
          <w:p w14:paraId="4F25410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冻结数量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1AD4F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FrozenVol[int]</w:t>
            </w:r>
          </w:p>
          <w:p w14:paraId="77D2058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持有期内买入金额总和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F2BEA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TotalBuyMoney[float]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2C6BF8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持有期内卖出金额总和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DAE071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TotalSellMoney[float]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853CD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持有期内买入数量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4C1313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TotalBuyVol[int]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289E2C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持有期内卖出数量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ECE81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TotalSellVol[int]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7A3E33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首次开仓日期(yyyy-MM-dd)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5518C3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OpenDate[str]</w:t>
            </w:r>
          </w:p>
          <w:p w14:paraId="247D81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平仓盈利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DE11C4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FlatProfit[float]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0069FE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港股T+1数量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821489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HkexT1[int]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FEB885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港股T+2数量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9DAABF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HkexT2[int]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5037F8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美股T+3数量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23FB68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HkexT3[int]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14B49F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港股未交收数量=T1+T2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06258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UnsettleVol[int]</w:t>
            </w:r>
          </w:p>
          <w:p w14:paraId="07D8251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港股已交收数量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A14AD4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SettledVol[int]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647DA7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954C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HoldVol[int]</w:t>
            </w:r>
          </w:p>
          <w:p w14:paraId="03B0C73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今卖数量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42811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TodaySaleVol[int]</w:t>
            </w:r>
          </w:p>
          <w:p w14:paraId="02E95BA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卖空冻结资金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D6CD0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SellFrozenMoney[float]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29A1CD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开仓均价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D504A3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OpenPrice[float]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32284B8E">
      <w:pPr>
        <w:rPr>
          <w:rFonts w:ascii="Times New Roman" w:hAnsi="Times New Roman" w:cs="Times New Roman"/>
          <w:bCs/>
          <w:kern w:val="0"/>
          <w:szCs w:val="32"/>
        </w:rPr>
      </w:pPr>
    </w:p>
    <w:p w14:paraId="4EE75DB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/>
        </w:rPr>
        <w:t>参数：</w:t>
      </w:r>
      <w:r>
        <w:rPr>
          <w:rFonts w:hint="eastAsia" w:ascii="Times New Roman" w:hAnsi="Times New Roman" w:cs="Times New Roman"/>
          <w:bCs/>
          <w:kern w:val="0"/>
          <w:szCs w:val="32"/>
        </w:rPr>
        <w:t xml:space="preserve">error </w:t>
      </w:r>
    </w:p>
    <w:p w14:paraId="56F8681D"/>
    <w:p w14:paraId="12BF1042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8" w:name="_Toc185002869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资金查询请求/返回reqQryCapital/onRs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p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QryCapital</w:t>
      </w:r>
      <w:bookmarkEnd w:id="58"/>
    </w:p>
    <w:p w14:paraId="46DF60C9">
      <w:pPr>
        <w:pStyle w:val="23"/>
        <w:ind w:firstLine="0" w:firstLineChars="0"/>
        <w:rPr>
          <w:color w:val="FF0000"/>
        </w:rPr>
      </w:pPr>
      <w:r>
        <w:rPr>
          <w:rFonts w:hint="eastAsia"/>
          <w:color w:val="FF0000"/>
        </w:rPr>
        <w:t>两个资金查询之间最小间隔时间为1秒，否则查询失败。(</w:t>
      </w:r>
      <w:r>
        <w:rPr>
          <w:color w:val="FF0000"/>
        </w:rPr>
        <w:t>Since API v1.5)</w:t>
      </w:r>
    </w:p>
    <w:p w14:paraId="0290CA54"/>
    <w:p w14:paraId="07AE9AB0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EC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070FED2"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reqQryCapital( req: dict, reqid: int)</w:t>
            </w:r>
          </w:p>
        </w:tc>
      </w:tr>
    </w:tbl>
    <w:p w14:paraId="26E4C502"/>
    <w:p w14:paraId="3166B01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参数：req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DE3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B7D944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不使用</w:t>
            </w:r>
          </w:p>
          <w:p w14:paraId="2BAE5DA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Unused[str]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B4BC52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4D7622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4A3AB5F6">
      <w:pPr>
        <w:rPr>
          <w:rFonts w:ascii="Times New Roman" w:hAnsi="Times New Roman" w:cs="Times New Roman"/>
          <w:bCs/>
          <w:kern w:val="0"/>
          <w:szCs w:val="32"/>
        </w:rPr>
      </w:pPr>
    </w:p>
    <w:p w14:paraId="49636EFD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1632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A5CAD6"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</w:t>
            </w: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p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QryCapital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750C73B1"/>
    <w:p w14:paraId="79BF4A9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4E1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A9D049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34C5828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82C2F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入金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217168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Deposit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AC7904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出金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4F6FB3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Withdraw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20F42F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今日可用于交易的资金量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今可用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)</w:t>
            </w:r>
          </w:p>
          <w:p w14:paraId="3E88F87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TodayTradableFund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27B0B4F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当日期初权益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今结存)</w:t>
            </w:r>
          </w:p>
          <w:p w14:paraId="411A2E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TodayInitialBalance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24770A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当日实时浮动权益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今权益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05D95D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TodayRealtimeBalance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EF37B1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冻结资金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DC6394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FrozenFund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89173A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佣金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F0D987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Commission[str]</w:t>
            </w:r>
          </w:p>
          <w:p w14:paraId="679FEB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初始保证金</w:t>
            </w:r>
          </w:p>
          <w:p w14:paraId="7D20ED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InitialMargin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340E3B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昨日可用于交易的资金量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昨可用)</w:t>
            </w:r>
          </w:p>
          <w:p w14:paraId="1B6D704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YdTradableFund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50780F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昨日期初权益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昨结存)</w:t>
            </w:r>
          </w:p>
          <w:p w14:paraId="28FF5F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YdInitialBalance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67ED8C4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昨日期末权益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昨权益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1F2C2A0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YdFinalBalance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C5465D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浮动盈亏</w:t>
            </w:r>
          </w:p>
          <w:p w14:paraId="4CD4D90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ProfitLoss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C95CFC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币种编号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A5206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CurrencyNo[str]</w:t>
            </w:r>
          </w:p>
          <w:p w14:paraId="77DE8E9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货币与基本的汇率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010770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CurrencyRate[float]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2B2B79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LME未到期平盈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未到期平盈)</w:t>
            </w:r>
          </w:p>
          <w:p w14:paraId="1D39B4E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LMEUnexpiredPL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49DD0F3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LME未结平盈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未结平盈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)</w:t>
            </w:r>
          </w:p>
          <w:p w14:paraId="409D2B3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LMEUnaccountPL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88F90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维持保证金</w:t>
            </w:r>
          </w:p>
          <w:p w14:paraId="66B9C94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MaintenanceMargin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006B3EF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期权权利金</w:t>
            </w:r>
          </w:p>
          <w:p w14:paraId="2D5BA74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Premium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302E34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信任额度</w:t>
            </w:r>
          </w:p>
          <w:p w14:paraId="77AC7D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CreditAmount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2F4AB0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初始资金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F715AB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IntialFund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1AB225A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资金帐号 1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F5B453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FundAccountNo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2B7B4F1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交易限额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96AFE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TradeLimit[float]</w:t>
            </w:r>
          </w:p>
          <w:p w14:paraId="13E601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可取资金==min(T+0,T+0+T+1,T+0+T+1+T+2)-冻结资金(挂单)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9E32F5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CanCashOutMoneyAmount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1B9B05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月存款利息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53684C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DepositInterest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378FF36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月欠款利息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87A541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LoanInterest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F9F396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错误信息</w:t>
            </w:r>
          </w:p>
          <w:p w14:paraId="4B02C8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ErrorDescription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</w:tc>
      </w:tr>
    </w:tbl>
    <w:p w14:paraId="1C37A102">
      <w:pPr>
        <w:rPr>
          <w:rFonts w:ascii="Times New Roman" w:hAnsi="Times New Roman" w:cs="Times New Roman"/>
          <w:bCs/>
          <w:kern w:val="0"/>
          <w:szCs w:val="32"/>
        </w:rPr>
      </w:pPr>
    </w:p>
    <w:p w14:paraId="1D28916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7333BF8A">
      <w:pPr>
        <w:rPr>
          <w:rFonts w:ascii="Times New Roman" w:hAnsi="Times New Roman" w:cs="Times New Roman"/>
          <w:bCs/>
          <w:kern w:val="0"/>
          <w:szCs w:val="32"/>
        </w:rPr>
      </w:pPr>
    </w:p>
    <w:p w14:paraId="2347FF6E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59" w:name="_Toc185002870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版本号查询请求/返回r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eqQryVersion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/onRspQryVersion</w:t>
      </w:r>
      <w:bookmarkEnd w:id="59"/>
    </w:p>
    <w:p w14:paraId="1C1EE0D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1C3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A3CB8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reqQryVersion(req: dict, reqid: int)</w:t>
            </w:r>
          </w:p>
        </w:tc>
      </w:tr>
    </w:tbl>
    <w:p w14:paraId="22BAFEB9">
      <w:pPr>
        <w:rPr>
          <w:rFonts w:ascii="Times New Roman" w:hAnsi="Times New Roman" w:cs="Times New Roman"/>
          <w:bCs/>
          <w:kern w:val="0"/>
          <w:szCs w:val="32"/>
        </w:rPr>
      </w:pPr>
    </w:p>
    <w:p w14:paraId="7ACAB2FB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540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D4134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用户ID</w:t>
            </w:r>
          </w:p>
          <w:p w14:paraId="5990B2F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UserId[str]</w:t>
            </w:r>
          </w:p>
          <w:p w14:paraId="1F2F71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用户密码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A24C9D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UserPwd[str]</w:t>
            </w:r>
          </w:p>
          <w:p w14:paraId="705F910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4C5AB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55BFC3DA">
      <w:pPr>
        <w:rPr>
          <w:rFonts w:ascii="Times New Roman" w:hAnsi="Times New Roman" w:cs="Times New Roman"/>
          <w:bCs/>
          <w:kern w:val="0"/>
          <w:szCs w:val="32"/>
        </w:rPr>
      </w:pPr>
    </w:p>
    <w:p w14:paraId="38C971C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85B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31E317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onRspQryVersion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45E0EA94">
      <w:pPr>
        <w:rPr>
          <w:rFonts w:ascii="Times New Roman" w:hAnsi="Times New Roman" w:cs="Times New Roman"/>
          <w:bCs/>
          <w:kern w:val="0"/>
          <w:szCs w:val="32"/>
        </w:rPr>
      </w:pPr>
    </w:p>
    <w:p w14:paraId="60940A0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F46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A529035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版本号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3C7301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Version[str]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31D64D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是否必须更新到新版本才能正常使用（0：可以不更新；1：必须更新）</w:t>
            </w:r>
          </w:p>
          <w:p w14:paraId="39B28F7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MustUpdate[str]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2363EF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必须要更到的版本号</w:t>
            </w:r>
          </w:p>
          <w:p w14:paraId="4619694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MustVersion[str]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7E9D9A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版本内容中文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14FF9B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VersionContent_CN[str]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2AD83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版本内容英文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AB572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VersionContent_US[str]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356C5D9E">
      <w:pPr>
        <w:rPr>
          <w:rFonts w:ascii="Times New Roman" w:hAnsi="Times New Roman" w:cs="Times New Roman"/>
          <w:bCs/>
          <w:kern w:val="0"/>
          <w:szCs w:val="32"/>
        </w:rPr>
      </w:pPr>
    </w:p>
    <w:p w14:paraId="05258E69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  <w:r>
        <w:br w:type="page"/>
      </w:r>
    </w:p>
    <w:p w14:paraId="0CD5168F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0" w:name="_Toc185002871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币种查询请求/返回r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eqQryCurrency/</w:t>
      </w:r>
      <w:r>
        <w:t xml:space="preserve">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nRspQryCurrency</w:t>
      </w:r>
      <w:bookmarkEnd w:id="60"/>
    </w:p>
    <w:p w14:paraId="65CF193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265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506D50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reqQryCurrency(req: dict, reqid: int)</w:t>
            </w:r>
          </w:p>
        </w:tc>
      </w:tr>
    </w:tbl>
    <w:p w14:paraId="14DEFFE7">
      <w:pPr>
        <w:rPr>
          <w:rFonts w:ascii="Times New Roman" w:hAnsi="Times New Roman" w:cs="Times New Roman"/>
          <w:bCs/>
          <w:kern w:val="0"/>
          <w:szCs w:val="32"/>
        </w:rPr>
      </w:pPr>
    </w:p>
    <w:p w14:paraId="4A0BFE1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F75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91E7EA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不使用</w:t>
            </w:r>
          </w:p>
          <w:p w14:paraId="31EED55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Unused[str]</w:t>
            </w:r>
          </w:p>
          <w:p w14:paraId="327C50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61C2D0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6A20064F"/>
    <w:p w14:paraId="699EF730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1513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27DDB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onRspQryCurrency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</w:tc>
      </w:tr>
    </w:tbl>
    <w:p w14:paraId="24F47702">
      <w:pPr>
        <w:rPr>
          <w:rFonts w:ascii="Times New Roman" w:hAnsi="Times New Roman" w:cs="Times New Roman"/>
          <w:bCs/>
          <w:kern w:val="0"/>
          <w:szCs w:val="32"/>
        </w:rPr>
      </w:pPr>
    </w:p>
    <w:p w14:paraId="51864BC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D1F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8155A7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货币编号</w:t>
            </w:r>
          </w:p>
          <w:p w14:paraId="563D12B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CurrencyNo[str]</w:t>
            </w:r>
          </w:p>
          <w:p w14:paraId="00042E9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基币货币编号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B7BC8C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IsBase[int]</w:t>
            </w:r>
          </w:p>
          <w:p w14:paraId="16D201B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与基币的换算汇率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1988A2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ChangeRate[float]</w:t>
            </w:r>
          </w:p>
          <w:p w14:paraId="23F87D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货币名称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F0356F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CurrencyName[str]</w:t>
            </w:r>
          </w:p>
          <w:p w14:paraId="0E2D381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货币名称（英文）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7CCF6A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CurrencyNameEN[str]</w:t>
            </w:r>
          </w:p>
        </w:tc>
      </w:tr>
    </w:tbl>
    <w:p w14:paraId="0ECB6782"/>
    <w:p w14:paraId="2C4EAAB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731D12BB"/>
    <w:p w14:paraId="3D6491A3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1" w:name="_Toc18500287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交易时间查询请求/返回r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eqQryTradeTime/</w:t>
      </w:r>
      <w:r>
        <w:t xml:space="preserve"> 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nRspQryTradeTime</w:t>
      </w:r>
      <w:bookmarkEnd w:id="61"/>
    </w:p>
    <w:p w14:paraId="5633DDE0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AD5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c>
          <w:tcPr>
            <w:tcW w:w="8522" w:type="dxa"/>
          </w:tcPr>
          <w:p w14:paraId="1ED3B50A">
            <w:pPr>
              <w:rPr>
                <w:rFonts w:hint="eastAsia"/>
              </w:rPr>
            </w:pPr>
            <w:r>
              <w:rPr>
                <w:rFonts w:hint="eastAsia"/>
              </w:rPr>
              <w:t>reqQryTradeTime(req: dict, reqid: int)</w:t>
            </w:r>
          </w:p>
        </w:tc>
      </w:tr>
    </w:tbl>
    <w:p w14:paraId="1B2933DB"/>
    <w:p w14:paraId="16B72AE8">
      <w:r>
        <w:rPr>
          <w:rFonts w:hint="eastAsia"/>
        </w:rPr>
        <w:t xml:space="preserve">参数：req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5A6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BF5D1AA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不使用</w:t>
            </w:r>
          </w:p>
          <w:p w14:paraId="70790FE4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Unused[str]</w:t>
            </w:r>
          </w:p>
          <w:p w14:paraId="6F639350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错误信息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5A175D12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ErrorDescription[str]</w:t>
            </w:r>
          </w:p>
        </w:tc>
      </w:tr>
    </w:tbl>
    <w:p w14:paraId="1F8FA4A2"/>
    <w:p w14:paraId="64ABA75A">
      <w:r>
        <w:rPr>
          <w:rFonts w:hint="eastAsia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257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84012FF">
            <w:r>
              <w:rPr>
                <w:rFonts w:hint="eastAsia"/>
              </w:rPr>
              <w:t>onRspQryTradeTime</w:t>
            </w:r>
            <w:r>
              <w:t>(data: dict, error: dict, reqid: int, last: bool)</w:t>
            </w:r>
          </w:p>
        </w:tc>
      </w:tr>
    </w:tbl>
    <w:p w14:paraId="618546F7"/>
    <w:p w14:paraId="51004A85">
      <w:r>
        <w:rPr>
          <w:rFonts w:hint="eastAsia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6C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337B386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当前交易日期（yyyyMMdd）</w:t>
            </w:r>
          </w:p>
          <w:p w14:paraId="1D13B0AA">
            <w:r>
              <w:tab/>
            </w:r>
            <w:r>
              <w:t>TradeDate[str]</w:t>
            </w:r>
          </w:p>
          <w:p w14:paraId="176D1A3D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开盘时间（HH:mm:ss）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4F945DA4">
            <w:r>
              <w:tab/>
            </w:r>
            <w:r>
              <w:t>OpenTime[str]</w:t>
            </w:r>
          </w:p>
          <w:p w14:paraId="09D9415C">
            <w:pPr>
              <w:rPr>
                <w:rFonts w:hint="eastAsia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// 收盘时间（HH:mm:ss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</w:p>
          <w:p w14:paraId="31F88758">
            <w:r>
              <w:tab/>
            </w:r>
            <w:r>
              <w:t>CloseTime[str]</w:t>
            </w:r>
            <w:r>
              <w:rPr>
                <w:rFonts w:hint="eastAsia"/>
              </w:rPr>
              <w:tab/>
            </w:r>
          </w:p>
        </w:tc>
      </w:tr>
    </w:tbl>
    <w:p w14:paraId="3DAAEA13"/>
    <w:p w14:paraId="60E2BC4F">
      <w:r>
        <w:rPr>
          <w:rFonts w:hint="eastAsia"/>
        </w:rPr>
        <w:t xml:space="preserve">参数：error </w:t>
      </w:r>
    </w:p>
    <w:p w14:paraId="39C08AF7"/>
    <w:p w14:paraId="2A9FEF50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2" w:name="_Toc185002873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交易所查询请求/返回r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eqQryExchange 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onRspQryExchange</w:t>
      </w:r>
      <w:bookmarkEnd w:id="62"/>
    </w:p>
    <w:p w14:paraId="54AC91C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C9D4D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3E3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reqQryExchange(req: dict, reqid: int)</w:t>
            </w:r>
          </w:p>
        </w:tc>
      </w:tr>
    </w:tbl>
    <w:p w14:paraId="19B123E6">
      <w:pPr>
        <w:rPr>
          <w:rFonts w:ascii="Times New Roman" w:hAnsi="Times New Roman" w:cs="Times New Roman"/>
          <w:bCs/>
          <w:kern w:val="0"/>
          <w:szCs w:val="32"/>
        </w:rPr>
      </w:pPr>
    </w:p>
    <w:p w14:paraId="3BBAF05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 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D8B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325E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ProductGroupID[str]</w:t>
            </w:r>
          </w:p>
          <w:p w14:paraId="46F0EE4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23F1BC7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1519018B">
      <w:pPr>
        <w:rPr>
          <w:rFonts w:ascii="Times New Roman" w:hAnsi="Times New Roman" w:cs="Times New Roman"/>
          <w:bCs/>
          <w:kern w:val="0"/>
          <w:szCs w:val="32"/>
        </w:rPr>
      </w:pPr>
    </w:p>
    <w:p w14:paraId="7B5CF88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611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346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onRspQryExchange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13EBE142">
      <w:pPr>
        <w:rPr>
          <w:rFonts w:ascii="Times New Roman" w:hAnsi="Times New Roman" w:cs="Times New Roman"/>
          <w:bCs/>
          <w:kern w:val="0"/>
          <w:szCs w:val="32"/>
        </w:rPr>
      </w:pPr>
    </w:p>
    <w:p w14:paraId="5B2D6A2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6C02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84F524E">
            <w:pPr>
              <w:rPr>
                <w:rFonts w:hint="eastAsia" w:ascii="新宋体" w:hAnsi="新宋体" w:eastAsia="新宋体"/>
                <w:color w:val="000000"/>
                <w:sz w:val="19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交易所编号</w:t>
            </w:r>
            <w:r>
              <w:rPr>
                <w:rFonts w:hint="eastAsia" w:ascii="新宋体" w:hAnsi="新宋体" w:eastAsia="新宋体"/>
                <w:color w:val="000000"/>
                <w:sz w:val="19"/>
              </w:rPr>
              <w:tab/>
            </w:r>
          </w:p>
          <w:p w14:paraId="523501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6748A2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交易所名称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FE517F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ExchangeName[str]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2D54D1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交易所类型（HK：港股；US：美股）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FBA74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SettleType[str]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04D178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交易所名称（英文）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D0BBF8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NameEN[str]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420627E">
      <w:pPr>
        <w:rPr>
          <w:rFonts w:ascii="Times New Roman" w:hAnsi="Times New Roman" w:cs="Times New Roman"/>
          <w:bCs/>
          <w:kern w:val="0"/>
          <w:szCs w:val="32"/>
        </w:rPr>
      </w:pPr>
    </w:p>
    <w:p w14:paraId="396F2AD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658E54AF"/>
    <w:p w14:paraId="2053B637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3" w:name="_Toc185002874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合约查询请求/返回r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eqQryInstrument/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nRspQryInstrument</w:t>
      </w:r>
      <w:bookmarkEnd w:id="63"/>
    </w:p>
    <w:p w14:paraId="4682110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46DC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D42A7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reqQryInstrument(req: dict, reqid: int)</w:t>
            </w:r>
          </w:p>
        </w:tc>
      </w:tr>
    </w:tbl>
    <w:p w14:paraId="517C8525">
      <w:pPr>
        <w:rPr>
          <w:rFonts w:ascii="Times New Roman" w:hAnsi="Times New Roman" w:cs="Times New Roman"/>
          <w:bCs/>
          <w:kern w:val="0"/>
          <w:szCs w:val="32"/>
        </w:rPr>
      </w:pPr>
    </w:p>
    <w:p w14:paraId="310CAAF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参数：req 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D2AA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E07AD5B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查询多少条,每次返回的条数</w:t>
            </w:r>
          </w:p>
          <w:p w14:paraId="2134AF49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PageIndex[int] </w:t>
            </w:r>
          </w:p>
          <w:p w14:paraId="7D35386A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交易所代码，如果填写值，查询一个交易所的合约</w:t>
            </w:r>
          </w:p>
          <w:p w14:paraId="7DC243D9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ExchangeNo[str] </w:t>
            </w:r>
          </w:p>
          <w:p w14:paraId="20B1DA17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合约代码。查询单个合约</w:t>
            </w:r>
          </w:p>
          <w:p w14:paraId="62085A61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CommodityNo[str]</w:t>
            </w:r>
          </w:p>
          <w:p w14:paraId="758013A7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商品类别</w:t>
            </w:r>
          </w:p>
          <w:p w14:paraId="4D7ED465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CommodityType[str]</w:t>
            </w:r>
          </w:p>
          <w:p w14:paraId="15A701BB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合约NO</w:t>
            </w:r>
          </w:p>
          <w:p w14:paraId="42FA3102">
            <w:pPr>
              <w:rPr>
                <w:rFonts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 xml:space="preserve">ContractNo[str] </w:t>
            </w:r>
          </w:p>
          <w:p w14:paraId="1336FDE9">
            <w:pP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Cs w:val="32"/>
              </w:rPr>
              <w:t>// 错误信息</w:t>
            </w:r>
          </w:p>
          <w:p w14:paraId="3C380BD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kern w:val="0"/>
                <w:szCs w:val="32"/>
              </w:rPr>
              <w:t>ErrorDescription[str]</w:t>
            </w:r>
          </w:p>
        </w:tc>
      </w:tr>
    </w:tbl>
    <w:p w14:paraId="792A12E1"/>
    <w:p w14:paraId="5E233F6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AA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943D0B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onRspQryInstrument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5C28904D">
      <w:pPr>
        <w:rPr>
          <w:rFonts w:ascii="Times New Roman" w:hAnsi="Times New Roman" w:cs="Times New Roman"/>
          <w:bCs/>
          <w:kern w:val="0"/>
          <w:szCs w:val="32"/>
        </w:rPr>
      </w:pPr>
    </w:p>
    <w:p w14:paraId="1B34D11C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参数：CFutureRspInstrumentField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CBB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446F1A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交易所编号 </w:t>
            </w:r>
          </w:p>
          <w:p w14:paraId="629F6B9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</w:p>
          <w:p w14:paraId="18EF722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交易所名称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F9E92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ExchangeName[str]</w:t>
            </w:r>
          </w:p>
          <w:p w14:paraId="72733BF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9D12E2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CommodityNo[str]</w:t>
            </w:r>
          </w:p>
          <w:p w14:paraId="78E5697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商品名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40BAA0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CommodityName[str]</w:t>
            </w:r>
          </w:p>
          <w:p w14:paraId="1E86F0E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商品类别，O：期权，F：期货，S：同商品跨期套利 </w:t>
            </w:r>
          </w:p>
          <w:p w14:paraId="39D50C1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CommodityType[str]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D3D81F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货币编号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BB059C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CurrencyNo[str]</w:t>
            </w:r>
          </w:p>
          <w:p w14:paraId="377191E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货币名称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D7E82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CurrencyName[str]</w:t>
            </w:r>
          </w:p>
          <w:p w14:paraId="07546B5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点值（一个最小跳点的价值） 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CA6265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ProductDot[float]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D1ACE7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最小变动单位</w:t>
            </w:r>
          </w:p>
          <w:p w14:paraId="286FC82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UpperTick[float]</w:t>
            </w:r>
          </w:p>
          <w:p w14:paraId="635D817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上日结算价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  <w:p w14:paraId="153C862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SettlePrice[float]</w:t>
            </w:r>
          </w:p>
          <w:p w14:paraId="4DF34A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交易月 (yyyyMM)/交割日 (yyyyMMdd)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</w:t>
            </w:r>
          </w:p>
          <w:p w14:paraId="097B23A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TradeMonth[str]</w:t>
            </w:r>
          </w:p>
          <w:p w14:paraId="541347E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行情小数点位数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2BB713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DotNum[int]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F4340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进阶单位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27E09C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LowerTick[int]</w:t>
            </w:r>
          </w:p>
          <w:p w14:paraId="084AF30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调期小数点位数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E5A79E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DotNum_Carry[int]</w:t>
            </w:r>
          </w:p>
          <w:p w14:paraId="3002B63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调期最小变动单位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315DB2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UpperTick_Carry[float]</w:t>
            </w:r>
          </w:p>
          <w:p w14:paraId="28868D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首次通知日 (yyyyMMdd)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CF0BD8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FirstNoticeDay[str]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AA3A81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冻结保证金百分比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373DE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FreezenPercent[float]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F281F2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冻结保证金固定值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13F560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FreezenMoney[float]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5D371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固定手续费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BC2A97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FeeMoney[float]</w:t>
            </w:r>
          </w:p>
          <w:p w14:paraId="55EBC65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百分比手续费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125EE5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FeePercent[float]</w:t>
            </w:r>
          </w:p>
          <w:p w14:paraId="3734A86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现货商品昨结算价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A2CCDA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PriceStrike[float]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3DB85B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现货商品点值 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7A6BBD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ProductDotStrike[float]</w:t>
            </w:r>
          </w:p>
          <w:p w14:paraId="1280FD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现货商品最小变动单位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98CBB6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UpperTickStrike[float]</w:t>
            </w:r>
          </w:p>
          <w:p w14:paraId="26FE57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最后交易日 (yyyyMMdd)(期货专用)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67B373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LastTradeDay[str]</w:t>
            </w:r>
          </w:p>
          <w:p w14:paraId="400196A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最后更新日 (yyyyMMdd)(期货专用)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7FDCA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LastUpdateDay[str]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E44F8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期权临界价格 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70E89B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CriticalPrice[float]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3C627C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期权临界价格以下的最小跳点 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3F1695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CriticalMinChangedPrice[float]</w:t>
            </w:r>
          </w:p>
          <w:p w14:paraId="7F6228B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实际交易所(CME细分成3个交易所:CME,CME_COMEX,CME_NYMEX)(期货专用)</w:t>
            </w:r>
          </w:p>
          <w:p w14:paraId="73C0914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Exchange2[str]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D913AD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期权类型(R：看涨；F：看跌)(期货专用)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78BF87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OptionType[str]</w:t>
            </w:r>
          </w:p>
          <w:p w14:paraId="1FC6DD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期权年月(yyyyMM)(期货专用)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B3881C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OptionMonth[str]</w:t>
            </w:r>
          </w:p>
          <w:p w14:paraId="31D87E6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期权执行价格(期货专用)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74E7B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OptionStrikePrice[str]</w:t>
            </w:r>
          </w:p>
          <w:p w14:paraId="74EB26B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期权对应期货商品编号(期货专用)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D0127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OptionCommodityNo[str]</w:t>
            </w:r>
          </w:p>
          <w:p w14:paraId="305A671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期权对应期货合约编号(期货专用)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732A7B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OptionContractNo[str]</w:t>
            </w:r>
          </w:p>
          <w:p w14:paraId="0D58EBB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按揭价值百分比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757122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MortgagePercent[str]</w:t>
            </w:r>
          </w:p>
          <w:p w14:paraId="52608A7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最小变动单位代码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CAC82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UpperTickCode[str]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12A37F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最小批量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BB1FBF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LotSize[str]</w:t>
            </w:r>
          </w:p>
          <w:p w14:paraId="661AEDA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平仓时间标志(控制T+1：0代表T+0，可以当天卖出平仓；1代表T+1，必须隔天卖出平仓；N代表T+N)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21C9DE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FlatTime[str]</w:t>
            </w:r>
          </w:p>
          <w:p w14:paraId="0EE2662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商品名（英文）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E75F21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CommodityFNameEN[str]</w:t>
            </w:r>
          </w:p>
          <w:p w14:paraId="2DD4080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是否支持卖空（0或空：不可以；1：可以）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BA8D8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CanSell[str]</w:t>
            </w:r>
          </w:p>
          <w:p w14:paraId="4B8C2B4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卖空时的按金比例（例：0.5）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B6492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SellRate[float]</w:t>
            </w:r>
          </w:p>
          <w:p w14:paraId="3C5692D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卖空持仓上限额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04D4D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SellMax[float]</w:t>
            </w:r>
          </w:p>
          <w:p w14:paraId="10A5F51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换股比率，表示一份窝轮牛熊証，相当于多少正股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9B75FE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StrikeRate[float]</w:t>
            </w:r>
          </w:p>
          <w:p w14:paraId="1AE6C2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行使价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1BD176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StrikePrice[float]</w:t>
            </w:r>
          </w:p>
          <w:p w14:paraId="6E379B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收回价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65218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ReceivePrice[float]</w:t>
            </w:r>
          </w:p>
          <w:p w14:paraId="76926F9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到期日（yyyy-MM-dd）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AD008F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ExpireDate[str]</w:t>
            </w:r>
          </w:p>
          <w:p w14:paraId="49F4B13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卖空时的维持按金比例（例：0.5）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B3E66F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SellRateKeep[float]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400D41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涡轮牛熊证对应正股编号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43BEFF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StrikeCommodityNo[str]</w:t>
            </w:r>
          </w:p>
          <w:p w14:paraId="1A71E36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涡轮牛熊证的涨跌标志(C:涨；P:跌)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E2C8B0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CallPutFlag[str]</w:t>
            </w:r>
          </w:p>
          <w:p w14:paraId="2DDE6B6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涡轮牛熊证的发行人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69757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Publisher[str]</w:t>
            </w:r>
          </w:p>
        </w:tc>
      </w:tr>
    </w:tbl>
    <w:p w14:paraId="4B8B2173"/>
    <w:p w14:paraId="338F2486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4" w:name="_Toc185002875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策略查询请求/返回</w:t>
      </w:r>
      <w:r>
        <w:rPr>
          <w:rFonts w:hint="eastAsia" w:ascii="Times New Roman" w:hAnsi="Times New Roman" w:cs="Times New Roman"/>
          <w:bCs/>
          <w:kern w:val="0"/>
          <w:szCs w:val="32"/>
        </w:rPr>
        <w:t>reqQryStrategy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onRspQryStrategy</w:t>
      </w:r>
      <w:bookmarkEnd w:id="64"/>
    </w:p>
    <w:p w14:paraId="15790A2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2FC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F87ACC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reqQryStrategy(req: dict, reqid: int)</w:t>
            </w:r>
          </w:p>
        </w:tc>
      </w:tr>
    </w:tbl>
    <w:p w14:paraId="6B8924E1">
      <w:pPr>
        <w:rPr>
          <w:rFonts w:ascii="Times New Roman" w:hAnsi="Times New Roman" w:cs="Times New Roman"/>
          <w:bCs/>
          <w:kern w:val="0"/>
          <w:szCs w:val="32"/>
        </w:rPr>
      </w:pPr>
    </w:p>
    <w:p w14:paraId="0758B012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6B9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0675E6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合约代码。查询单个合约</w:t>
            </w:r>
          </w:p>
          <w:p w14:paraId="3A2519C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InstrumentID[str]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C59CC7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交易所代码，如果填写值，查询一个交易所的合约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C06CD4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BFDC58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合约在交易所的代码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190AB3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ExchangeInstID[str]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605DDA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产品代码 ，如果填写值，查询一个产品的合约</w:t>
            </w:r>
          </w:p>
          <w:p w14:paraId="6A1667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ProductID[str]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89ECC4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开始时间,如果填写，是这个时间以后新增的</w:t>
            </w:r>
          </w:p>
          <w:p w14:paraId="3960ED9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InsertTimeStart[str]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6886AF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查询多少条,每次返回的条数</w:t>
            </w:r>
          </w:p>
          <w:p w14:paraId="4A7C51C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Index[int]</w:t>
            </w:r>
          </w:p>
          <w:p w14:paraId="1E5A4D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查询合约的类别  直达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95C44A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ProductType[str]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3C1842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1F7470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078EE116">
      <w:pPr>
        <w:rPr>
          <w:rFonts w:ascii="Times New Roman" w:hAnsi="Times New Roman" w:cs="Times New Roman"/>
          <w:bCs/>
          <w:kern w:val="0"/>
          <w:szCs w:val="32"/>
        </w:rPr>
      </w:pPr>
    </w:p>
    <w:p w14:paraId="0F5DC889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62B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BE2E4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onRspQryStrategy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68261A96">
      <w:pPr>
        <w:rPr>
          <w:rFonts w:ascii="Times New Roman" w:hAnsi="Times New Roman" w:cs="Times New Roman"/>
          <w:bCs/>
          <w:kern w:val="0"/>
          <w:szCs w:val="32"/>
        </w:rPr>
      </w:pPr>
    </w:p>
    <w:p w14:paraId="18D6E71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参数：data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A52E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76BA40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策略所属用户ID</w:t>
            </w:r>
          </w:p>
          <w:p w14:paraId="1E1FA24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EA05BF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策略Id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8F445E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FKeyId[str]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E2B8E5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策略名称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80028A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FName[str]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925278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策略代码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9967D9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FCode[str]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D5D8FC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策略价格类型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A524D1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PriceType[int]                      </w:t>
            </w:r>
          </w:p>
          <w:p w14:paraId="226509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策略价格详细类型 </w:t>
            </w:r>
          </w:p>
          <w:p w14:paraId="1927AE2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PriceTypeDetailType[int]            </w:t>
            </w:r>
          </w:p>
          <w:p w14:paraId="22501AC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策略价格公式   </w:t>
            </w:r>
          </w:p>
          <w:p w14:paraId="7620289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PriceFormula[str]                   </w:t>
            </w:r>
          </w:p>
          <w:p w14:paraId="4AC33D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触发模式 </w:t>
            </w:r>
          </w:p>
          <w:p w14:paraId="3F2B38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TriggerMethod[int]                  </w:t>
            </w:r>
          </w:p>
          <w:p w14:paraId="781FFE6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是否启用内盘保护 </w:t>
            </w:r>
          </w:p>
          <w:p w14:paraId="7E6F31E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InnerProtect[int]                   </w:t>
            </w:r>
          </w:p>
          <w:p w14:paraId="0ADA09D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是否被动腿下单失败立即平对应主动腿</w:t>
            </w:r>
          </w:p>
          <w:p w14:paraId="69B93DD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PassiveFailCloseMainLeg[int]    </w:t>
            </w:r>
          </w:p>
          <w:p w14:paraId="028785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触发模式为2：成交优先时设置的滑点数       </w:t>
            </w:r>
          </w:p>
          <w:p w14:paraId="24064DE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SlipPoint[int]  </w:t>
            </w:r>
          </w:p>
          <w:p w14:paraId="7B8D2FA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追加保护策略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9B2A4A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RecoverPriceMethod[int]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563D29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被动腿挂单多少秒后以市价追单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0193CE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RecoverPriceSeconds[int]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E64879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策略设置类型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1B390D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SetType[str]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0C76DC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策略行情价格最小变动单位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DCBC7F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MinChangePrice[float]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DC4492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主动腿单次最大下单量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E3758B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MaxNum[int]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C539F3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被动腿合约最小对盘挂单量</w:t>
            </w:r>
          </w:p>
          <w:p w14:paraId="4F0F5A3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SuportQuantity[int]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B05D9E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安全深度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A84996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SafeDeep[int]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BFCF5C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主动区域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BDE3D2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MainRange[int]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7DC4E4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单腿手动追被动设置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9FAB5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ManualZhuiDanBeyondNum[str]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210ADF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单腿手动平主动设置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54EE896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ManualPingZhuDongBeyondNum[str]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E197EB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单腿自动定时设置，挂单秒数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31E5A7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AutoGuaDanSeconds[int]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E806A7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单腿自动定时追被动设置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6F81CA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AutoZhuiBeiDongDots[int]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14EC7D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单腿自动定时平主动设置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65525C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AutoPingZhuDongDots[int]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B97E0C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单腿自动止损设置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C96C15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AutoZhiSunDot[int]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E84871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单腿自动止损追被动设置，追价滑点数：</w:t>
            </w:r>
          </w:p>
          <w:p w14:paraId="7D3F5EA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AutoZhiSunZhuiBeiDongDots[int]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3205DE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单腿自动止损平主动设置，追价滑点数：</w:t>
            </w:r>
          </w:p>
          <w:p w14:paraId="0BBF4A5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AutoZhiSunPingZhuDongDots[int]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494139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策略行情价格小数位数</w:t>
            </w:r>
          </w:p>
          <w:p w14:paraId="7FC0A83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DotLen[int]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D0145A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设置交易的时间段</w:t>
            </w:r>
          </w:p>
          <w:p w14:paraId="5B32E39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TradeTime[str]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69558558"/>
    <w:p w14:paraId="10E96CD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793C2A07"/>
    <w:p w14:paraId="14253D71">
      <w:pPr>
        <w:pStyle w:val="4"/>
        <w:numPr>
          <w:ilvl w:val="2"/>
          <w:numId w:val="10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5" w:name="_Toc185002876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策略明细查询请求/返回reqQryStrategyDetail/ onRspQryStrategyDetail</w:t>
      </w:r>
      <w:bookmarkEnd w:id="65"/>
    </w:p>
    <w:p w14:paraId="73B2C4EE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FD9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C39D71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reqQryStrategyDetail(req: dict, reqid: int)</w:t>
            </w:r>
          </w:p>
        </w:tc>
      </w:tr>
    </w:tbl>
    <w:p w14:paraId="39BBDB23">
      <w:pPr>
        <w:rPr>
          <w:rFonts w:ascii="Times New Roman" w:hAnsi="Times New Roman" w:cs="Times New Roman"/>
          <w:bCs/>
          <w:kern w:val="0"/>
          <w:szCs w:val="32"/>
        </w:rPr>
      </w:pPr>
    </w:p>
    <w:p w14:paraId="76D2943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参数：req 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AE1E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78D25A1">
            <w:pPr>
              <w:rPr>
                <w:rFonts w:hint="default" w:ascii="Times New Roman" w:hAnsi="Times New Roman" w:cs="Times New Roman" w:eastAsiaTheme="minorEastAsia"/>
                <w:kern w:val="0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// </w:t>
            </w:r>
            <w:r>
              <w:rPr>
                <w:rFonts w:hint="eastAsia" w:ascii="Times New Roman" w:hAnsi="Times New Roman" w:cs="Times New Roman"/>
                <w:kern w:val="0"/>
                <w:szCs w:val="32"/>
                <w:lang w:val="en-US" w:eastAsia="zh-CN"/>
              </w:rPr>
              <w:t>策略编号</w:t>
            </w:r>
          </w:p>
          <w:p w14:paraId="4CE939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St</w:t>
            </w:r>
            <w:r>
              <w:rPr>
                <w:rFonts w:hint="eastAsia" w:ascii="Times New Roman" w:hAnsi="Times New Roman" w:cs="Times New Roman"/>
                <w:kern w:val="0"/>
                <w:szCs w:val="32"/>
                <w:lang w:val="en-US" w:eastAsia="zh-CN"/>
              </w:rPr>
              <w:t>ra</w:t>
            </w:r>
            <w:bookmarkStart w:id="74" w:name="_GoBack"/>
            <w:bookmarkEnd w:id="74"/>
            <w:r>
              <w:rPr>
                <w:rFonts w:ascii="Times New Roman" w:hAnsi="Times New Roman" w:cs="Times New Roman"/>
                <w:kern w:val="0"/>
                <w:szCs w:val="32"/>
              </w:rPr>
              <w:t>tegyContractNo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A529D1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3E602E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18651D44"/>
    <w:p w14:paraId="7A2077E4"/>
    <w:p w14:paraId="4AA45CE4"/>
    <w:p w14:paraId="1E8C626F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F99A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AA8FA5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void onRspQryStrategyDetail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(data: dict, error: dict, reqid: int, last: bool)</w:t>
            </w:r>
          </w:p>
        </w:tc>
      </w:tr>
    </w:tbl>
    <w:p w14:paraId="153E806B">
      <w:pPr>
        <w:rPr>
          <w:rFonts w:ascii="Times New Roman" w:hAnsi="Times New Roman" w:cs="Times New Roman"/>
          <w:bCs/>
          <w:kern w:val="0"/>
          <w:szCs w:val="32"/>
        </w:rPr>
      </w:pPr>
    </w:p>
    <w:p w14:paraId="19D13F32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7154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B722F1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策略商品编号</w:t>
            </w:r>
          </w:p>
          <w:p w14:paraId="2C98D34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StartegyCommodityNo[str]            </w:t>
            </w:r>
          </w:p>
          <w:p w14:paraId="7DEEDB4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策略合约组合编号 </w:t>
            </w:r>
          </w:p>
          <w:p w14:paraId="4F60313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StartegyContractNo[str]             </w:t>
            </w:r>
          </w:p>
          <w:p w14:paraId="384D5B8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价格   </w:t>
            </w:r>
          </w:p>
          <w:p w14:paraId="0ABC511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Price[str]                          </w:t>
            </w:r>
          </w:p>
          <w:p w14:paraId="7580729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腿数（2个合约套利为2腿）    </w:t>
            </w:r>
          </w:p>
          <w:p w14:paraId="5BB804E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LegNum[int]                         </w:t>
            </w:r>
          </w:p>
          <w:p w14:paraId="3DA034A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最后交易日（yyyy-MM-dd）</w:t>
            </w:r>
          </w:p>
          <w:p w14:paraId="460FFF3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LastTradeDate[str]                  </w:t>
            </w:r>
          </w:p>
          <w:p w14:paraId="6EBEF5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策略中合约顺序号 </w:t>
            </w:r>
          </w:p>
          <w:p w14:paraId="2ED9B6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SeqId[int]                          </w:t>
            </w:r>
          </w:p>
          <w:p w14:paraId="7147BC4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策略中合约的商品编号   </w:t>
            </w:r>
          </w:p>
          <w:p w14:paraId="680DF04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CommodityNo[str]                    </w:t>
            </w:r>
          </w:p>
          <w:p w14:paraId="79C734D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策略中合约的合约编号   </w:t>
            </w:r>
          </w:p>
          <w:p w14:paraId="6A4341F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ContractNo[str]                     </w:t>
            </w:r>
          </w:p>
          <w:p w14:paraId="3147B37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买卖方向（1表示买，2表示卖）  </w:t>
            </w:r>
          </w:p>
          <w:p w14:paraId="26BCE8A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Direct[str]                 </w:t>
            </w:r>
          </w:p>
          <w:p w14:paraId="3835EAE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合约下单数量   </w:t>
            </w:r>
          </w:p>
          <w:p w14:paraId="0781FF3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Quantity[int]                       </w:t>
            </w:r>
          </w:p>
          <w:p w14:paraId="212852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合约下单数量   </w:t>
            </w:r>
          </w:p>
          <w:p w14:paraId="22FE0F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Model[str]                          </w:t>
            </w:r>
          </w:p>
          <w:p w14:paraId="07A4258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最后更新日期（yyyy-MM-dd）   </w:t>
            </w:r>
          </w:p>
          <w:p w14:paraId="7A481CF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ModifyDate[str] 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3B8CDE7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下单类型（限价，市价）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BA8406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OrderMethod[str]                    </w:t>
            </w:r>
          </w:p>
          <w:p w14:paraId="10BBF27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价格容忍度    </w:t>
            </w:r>
          </w:p>
          <w:p w14:paraId="1551451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PriceTolerance[float]                   </w:t>
            </w:r>
          </w:p>
          <w:p w14:paraId="69D3CA2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价格乘数参数   </w:t>
            </w:r>
          </w:p>
          <w:p w14:paraId="7D00569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PriceParam[float]                       </w:t>
            </w:r>
          </w:p>
          <w:p w14:paraId="110615A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合约最小对盘挂单量    </w:t>
            </w:r>
          </w:p>
          <w:p w14:paraId="31796FD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SuportQuantity[int]                 </w:t>
            </w:r>
          </w:p>
          <w:p w14:paraId="1AC3C86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合约最小移动   </w:t>
            </w:r>
          </w:p>
          <w:p w14:paraId="63EC97B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MinMove[int]                        </w:t>
            </w:r>
          </w:p>
          <w:p w14:paraId="0686634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合约定时追单   </w:t>
            </w:r>
          </w:p>
          <w:p w14:paraId="6C9BCCB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TimerOrder[int]                     </w:t>
            </w:r>
          </w:p>
          <w:p w14:paraId="300AA47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定时追单滑点数  </w:t>
            </w:r>
          </w:p>
          <w:p w14:paraId="235329A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TimerOrderBeyondNum[str]            </w:t>
            </w:r>
          </w:p>
          <w:p w14:paraId="487140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合约定时追价   </w:t>
            </w:r>
          </w:p>
          <w:p w14:paraId="3BD5E2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TimerOrderPrice[int]                </w:t>
            </w:r>
          </w:p>
          <w:p w14:paraId="1765E15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定时追价滑点数  </w:t>
            </w:r>
          </w:p>
          <w:p w14:paraId="3A83707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TimerOrderPriceBeyondNum[str]       </w:t>
            </w:r>
          </w:p>
          <w:p w14:paraId="5F7DA01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定时追价触发次数</w:t>
            </w:r>
          </w:p>
          <w:p w14:paraId="7172F0D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TimerOrderPriceTriggerNum[str]</w:t>
            </w:r>
          </w:p>
          <w:p w14:paraId="618F20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止损追单         </w:t>
            </w:r>
          </w:p>
          <w:p w14:paraId="4AE6921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ZhiSunOrder[int]                    </w:t>
            </w:r>
          </w:p>
          <w:p w14:paraId="0A7FBA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止损追单滑点数  </w:t>
            </w:r>
          </w:p>
          <w:p w14:paraId="612F002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ZhiSunOrderBeyondNum[str]           </w:t>
            </w:r>
          </w:p>
          <w:p w14:paraId="6325A74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合约定时平仓   </w:t>
            </w:r>
          </w:p>
          <w:p w14:paraId="368FBAE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TimerPingCang[int]                  </w:t>
            </w:r>
          </w:p>
          <w:p w14:paraId="4301A41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定时平仓滑点数  </w:t>
            </w:r>
          </w:p>
          <w:p w14:paraId="310078A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TimerPingCangBeyondNum[str]         </w:t>
            </w:r>
          </w:p>
          <w:p w14:paraId="7A21229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// 安全深度</w:t>
            </w:r>
          </w:p>
          <w:p w14:paraId="6437D93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SafeDeep[int]                           </w:t>
            </w:r>
          </w:p>
          <w:p w14:paraId="4D95B46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// 主动区域 </w:t>
            </w:r>
          </w:p>
          <w:p w14:paraId="487AB8E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MainRange[int]  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</w:tc>
      </w:tr>
    </w:tbl>
    <w:p w14:paraId="7646ECE3">
      <w:pPr>
        <w:rPr>
          <w:rFonts w:ascii="Times New Roman" w:hAnsi="Times New Roman" w:cs="Times New Roman"/>
          <w:bCs/>
          <w:kern w:val="0"/>
          <w:szCs w:val="32"/>
        </w:rPr>
      </w:pPr>
    </w:p>
    <w:p w14:paraId="19FABDD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 xml:space="preserve">参数：error </w:t>
      </w:r>
    </w:p>
    <w:p w14:paraId="33C86402">
      <w:pPr>
        <w:rPr>
          <w:rFonts w:ascii="Times New Roman" w:hAnsi="Times New Roman" w:cs="Times New Roman"/>
          <w:bCs/>
          <w:kern w:val="0"/>
          <w:szCs w:val="32"/>
        </w:rPr>
      </w:pPr>
    </w:p>
    <w:p w14:paraId="335733F6">
      <w:pPr>
        <w:rPr>
          <w:rFonts w:ascii="Times New Roman" w:hAnsi="Times New Roman" w:cs="Times New Roman"/>
          <w:bCs/>
          <w:kern w:val="0"/>
          <w:szCs w:val="32"/>
        </w:rPr>
      </w:pPr>
    </w:p>
    <w:p w14:paraId="4FA4B304">
      <w:pPr>
        <w:rPr>
          <w:rFonts w:ascii="Times New Roman" w:hAnsi="Times New Roman" w:cs="Times New Roman"/>
          <w:bCs/>
          <w:kern w:val="0"/>
          <w:szCs w:val="32"/>
        </w:rPr>
      </w:pPr>
    </w:p>
    <w:p w14:paraId="726127B2">
      <w:pPr>
        <w:rPr>
          <w:rFonts w:ascii="Times New Roman" w:hAnsi="Times New Roman" w:cs="Times New Roman"/>
          <w:bCs/>
          <w:kern w:val="0"/>
          <w:szCs w:val="32"/>
        </w:rPr>
      </w:pPr>
    </w:p>
    <w:p w14:paraId="2A95F4B1">
      <w:pPr>
        <w:rPr>
          <w:rFonts w:ascii="Times New Roman" w:hAnsi="Times New Roman" w:cs="Times New Roman"/>
          <w:bCs/>
          <w:kern w:val="0"/>
          <w:szCs w:val="32"/>
        </w:rPr>
      </w:pPr>
    </w:p>
    <w:p w14:paraId="07695F7D">
      <w:pPr>
        <w:rPr>
          <w:rFonts w:hint="eastAsia" w:ascii="Times New Roman" w:hAnsi="Times New Roman" w:cs="Times New Roman"/>
          <w:bCs/>
          <w:kern w:val="0"/>
          <w:szCs w:val="32"/>
        </w:rPr>
      </w:pPr>
    </w:p>
    <w:p w14:paraId="6DF1119E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6" w:name="_Toc185002877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设置双重认证密码/返回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r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eqSetVerifyQA/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nRspSetVerifyQA</w:t>
      </w:r>
      <w:bookmarkEnd w:id="66"/>
    </w:p>
    <w:p w14:paraId="543DD6DA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5F11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3685E2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eqSetVerifyQA(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7C77905B">
      <w:pPr>
        <w:rPr>
          <w:rFonts w:ascii="Times New Roman" w:hAnsi="Times New Roman" w:cs="Times New Roman"/>
          <w:bCs/>
          <w:kern w:val="0"/>
          <w:szCs w:val="32"/>
        </w:rPr>
      </w:pPr>
    </w:p>
    <w:p w14:paraId="11E9FC2E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E01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87C33C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用户帐号</w:t>
            </w:r>
          </w:p>
          <w:p w14:paraId="165E929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452B150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交易密码</w:t>
            </w:r>
          </w:p>
          <w:p w14:paraId="20D1B94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UserPwd[str]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8BCD00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6E86499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Type[str]</w:t>
            </w:r>
          </w:p>
          <w:p w14:paraId="30C292B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3382E3A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Question[str]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F6526F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双重认证密码，英数字</w:t>
            </w:r>
          </w:p>
          <w:p w14:paraId="269561C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Answer[str]</w:t>
            </w:r>
          </w:p>
          <w:p w14:paraId="4BD5973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5C16029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SaveMac[str]</w:t>
            </w:r>
          </w:p>
          <w:p w14:paraId="536E929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0DBD011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7E791063">
      <w:pPr>
        <w:rPr>
          <w:rFonts w:ascii="Times New Roman" w:hAnsi="Times New Roman" w:cs="Times New Roman"/>
          <w:bCs/>
          <w:kern w:val="0"/>
          <w:szCs w:val="32"/>
        </w:rPr>
      </w:pPr>
    </w:p>
    <w:p w14:paraId="05769F0E">
      <w:pPr>
        <w:rPr>
          <w:rFonts w:ascii="Times New Roman" w:hAnsi="Times New Roman" w:cs="Times New Roman"/>
          <w:bCs/>
          <w:kern w:val="0"/>
          <w:szCs w:val="32"/>
        </w:rPr>
      </w:pPr>
    </w:p>
    <w:p w14:paraId="32C07D94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36F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D9E780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nRspSetVerifyQA(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error: dict, reqid: int, last: bool)</w:t>
            </w:r>
          </w:p>
        </w:tc>
      </w:tr>
    </w:tbl>
    <w:p w14:paraId="403D58C0">
      <w:pPr>
        <w:rPr>
          <w:rFonts w:ascii="Times New Roman" w:hAnsi="Times New Roman" w:cs="Times New Roman"/>
          <w:bCs/>
          <w:kern w:val="0"/>
          <w:szCs w:val="32"/>
        </w:rPr>
      </w:pPr>
    </w:p>
    <w:p w14:paraId="0C828AB4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63406B6C"/>
    <w:p w14:paraId="39660705">
      <w:r>
        <w:rPr>
          <w:rFonts w:hint="eastAsia"/>
        </w:rPr>
        <w:t>回调函数错误码指示成功时，调用r</w:t>
      </w:r>
      <w:r>
        <w:t>eqSafeVerify</w:t>
      </w:r>
      <w:r>
        <w:rPr>
          <w:rFonts w:hint="eastAsia"/>
        </w:rPr>
        <w:t>函数绑定网卡地址。</w:t>
      </w:r>
    </w:p>
    <w:p w14:paraId="1A281D2A"/>
    <w:p w14:paraId="0FF39FA4"/>
    <w:p w14:paraId="103FFFB8">
      <w:r>
        <w:br w:type="page"/>
      </w:r>
    </w:p>
    <w:p w14:paraId="0241DE9C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7" w:name="_Toc185002878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绑定双重认证需要的M</w:t>
      </w:r>
      <w:r>
        <w:rPr>
          <w:rFonts w:ascii="Times New Roman" w:hAnsi="Times New Roman" w:cs="Times New Roman"/>
          <w:b w:val="0"/>
          <w:bCs/>
          <w:kern w:val="0"/>
          <w:szCs w:val="32"/>
        </w:rPr>
        <w:t>AC</w:t>
      </w:r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地址请求/返回</w:t>
      </w:r>
      <w:r>
        <w:rPr>
          <w:rFonts w:hint="eastAsia"/>
          <w:b w:val="0"/>
          <w:color w:val="FF0000"/>
        </w:rPr>
        <w:t>r</w:t>
      </w:r>
      <w:r>
        <w:rPr>
          <w:b w:val="0"/>
          <w:color w:val="FF0000"/>
        </w:rPr>
        <w:t>eqSafeVerify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nRspSafeVerify</w:t>
      </w:r>
      <w:bookmarkEnd w:id="67"/>
    </w:p>
    <w:p w14:paraId="3405B2F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B42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9AF21E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eqSafeVerify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(req: dict, reqid: int)</w:t>
            </w:r>
          </w:p>
        </w:tc>
      </w:tr>
    </w:tbl>
    <w:p w14:paraId="4FDDF32C">
      <w:pPr>
        <w:rPr>
          <w:rFonts w:ascii="Times New Roman" w:hAnsi="Times New Roman" w:cs="Times New Roman"/>
          <w:bCs/>
          <w:kern w:val="0"/>
          <w:szCs w:val="32"/>
        </w:rPr>
      </w:pPr>
    </w:p>
    <w:p w14:paraId="10C6CABC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CC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55C496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用户帐号</w:t>
            </w:r>
          </w:p>
          <w:p w14:paraId="6E5B3CD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UserId[str]</w:t>
            </w:r>
          </w:p>
          <w:p w14:paraId="3D39414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交易密码</w:t>
            </w:r>
          </w:p>
          <w:p w14:paraId="5889CD0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UserPwd[str]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98A908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13D6895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Type[str]</w:t>
            </w:r>
          </w:p>
          <w:p w14:paraId="285FBEB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7C23A8A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Question[str]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F0AD1E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双重认证密码，英数字</w:t>
            </w:r>
          </w:p>
          <w:p w14:paraId="5D23A23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Answer[str]</w:t>
            </w:r>
          </w:p>
          <w:p w14:paraId="3B124E2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固定值，“1”</w:t>
            </w:r>
          </w:p>
          <w:p w14:paraId="484DF1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SaveMac[str]</w:t>
            </w:r>
          </w:p>
          <w:p w14:paraId="7133138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MAC地址</w:t>
            </w:r>
          </w:p>
          <w:p w14:paraId="4F81C9D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MacAddress[str]</w:t>
            </w:r>
          </w:p>
          <w:p w14:paraId="4129DB4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70015FF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5096BAAA">
      <w:pPr>
        <w:rPr>
          <w:rFonts w:ascii="Times New Roman" w:hAnsi="Times New Roman" w:cs="Times New Roman"/>
          <w:bCs/>
          <w:kern w:val="0"/>
          <w:szCs w:val="32"/>
        </w:rPr>
      </w:pPr>
    </w:p>
    <w:p w14:paraId="4183F8A1">
      <w:pPr>
        <w:rPr>
          <w:rFonts w:ascii="Times New Roman" w:hAnsi="Times New Roman" w:cs="Times New Roman"/>
          <w:bCs/>
          <w:kern w:val="0"/>
          <w:szCs w:val="32"/>
        </w:rPr>
      </w:pPr>
    </w:p>
    <w:p w14:paraId="7EE60F67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F2D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AE9D73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nRspSafeVerify(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error: dict, reqid: int, last: bool)</w:t>
            </w:r>
          </w:p>
        </w:tc>
      </w:tr>
    </w:tbl>
    <w:p w14:paraId="199BDF35">
      <w:pPr>
        <w:rPr>
          <w:rFonts w:ascii="Times New Roman" w:hAnsi="Times New Roman" w:cs="Times New Roman"/>
          <w:bCs/>
          <w:kern w:val="0"/>
          <w:szCs w:val="32"/>
        </w:rPr>
      </w:pPr>
    </w:p>
    <w:p w14:paraId="0BCEABC7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参数：error</w:t>
      </w:r>
    </w:p>
    <w:p w14:paraId="59D0E1D9"/>
    <w:p w14:paraId="3D751E98">
      <w:r>
        <w:br w:type="page"/>
      </w:r>
    </w:p>
    <w:p w14:paraId="5123821D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8" w:name="_Toc185002879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查询品种列表请求/返回</w:t>
      </w:r>
      <w:r>
        <w:rPr>
          <w:rFonts w:hint="eastAsia"/>
          <w:b w:val="0"/>
          <w:color w:val="FF0000"/>
        </w:rPr>
        <w:t>r</w:t>
      </w:r>
      <w:r>
        <w:rPr>
          <w:b w:val="0"/>
          <w:color w:val="FF0000"/>
        </w:rPr>
        <w:t>eqQryCommodity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nRspQryCommodity</w:t>
      </w:r>
      <w:bookmarkEnd w:id="68"/>
    </w:p>
    <w:p w14:paraId="5A4364A8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912E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6795DD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eqQryCommodity(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45951497">
      <w:pPr>
        <w:rPr>
          <w:rFonts w:ascii="Times New Roman" w:hAnsi="Times New Roman" w:cs="Times New Roman"/>
          <w:bCs/>
          <w:kern w:val="0"/>
          <w:szCs w:val="32"/>
        </w:rPr>
      </w:pPr>
    </w:p>
    <w:p w14:paraId="0343C212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41D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978DE8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//更新日期</w:t>
            </w:r>
          </w:p>
          <w:p w14:paraId="1351488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UpdateDate[str]</w:t>
            </w:r>
          </w:p>
          <w:p w14:paraId="305779E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//交易所编号</w:t>
            </w:r>
          </w:p>
          <w:p w14:paraId="26ED0C4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   ExchangeNo[str]</w:t>
            </w:r>
          </w:p>
          <w:p w14:paraId="6EFCECD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0A081CB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1CB0D3C1">
      <w:pPr>
        <w:rPr>
          <w:rFonts w:ascii="Times New Roman" w:hAnsi="Times New Roman" w:cs="Times New Roman"/>
          <w:bCs/>
          <w:kern w:val="0"/>
          <w:szCs w:val="32"/>
        </w:rPr>
      </w:pPr>
    </w:p>
    <w:p w14:paraId="46B859C5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说明：</w:t>
      </w:r>
      <w:r>
        <w:rPr>
          <w:rFonts w:ascii="Times New Roman" w:hAnsi="Times New Roman" w:cs="Times New Roman"/>
          <w:kern w:val="0"/>
          <w:szCs w:val="32"/>
        </w:rPr>
        <w:t>UpdateDate</w:t>
      </w:r>
      <w:r>
        <w:rPr>
          <w:rFonts w:hint="eastAsia" w:ascii="Times New Roman" w:hAnsi="Times New Roman" w:cs="Times New Roman"/>
          <w:kern w:val="0"/>
          <w:szCs w:val="32"/>
        </w:rPr>
        <w:t>不填值时，返回所有支持的品种。填入某个日期时，返回那个日期之后变化过的品种。</w:t>
      </w:r>
    </w:p>
    <w:p w14:paraId="2958BF6C">
      <w:pPr>
        <w:rPr>
          <w:rFonts w:ascii="Times New Roman" w:hAnsi="Times New Roman" w:cs="Times New Roman"/>
          <w:bCs/>
          <w:kern w:val="0"/>
          <w:szCs w:val="32"/>
        </w:rPr>
      </w:pPr>
    </w:p>
    <w:p w14:paraId="4CB45871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8640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DB1C87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nRspQryCommodity(data: dict, error: dict, reqid: int, last: bool)</w:t>
            </w:r>
          </w:p>
        </w:tc>
      </w:tr>
    </w:tbl>
    <w:p w14:paraId="61B11AD8">
      <w:pPr>
        <w:rPr>
          <w:rFonts w:ascii="Times New Roman" w:hAnsi="Times New Roman" w:cs="Times New Roman"/>
          <w:bCs/>
          <w:kern w:val="0"/>
          <w:szCs w:val="32"/>
        </w:rPr>
      </w:pPr>
    </w:p>
    <w:p w14:paraId="625FC488">
      <w:pPr>
        <w:rPr>
          <w:rFonts w:hint="eastAsia" w:ascii="Times New Roman" w:hAnsi="Times New Roman" w:cs="Times New Roman"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data</w:t>
      </w:r>
    </w:p>
    <w:p w14:paraId="0F037D1C">
      <w:pPr>
        <w:rPr>
          <w:rFonts w:ascii="Times New Roman" w:hAnsi="Times New Roman" w:cs="Times New Roman"/>
          <w:bCs/>
          <w:kern w:val="0"/>
          <w:szCs w:val="32"/>
        </w:rPr>
      </w:pP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A7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3E35DA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//商品编号，如GC，CL</w:t>
            </w:r>
          </w:p>
          <w:p w14:paraId="5CD0FC1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863D53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交易所代码，如CME，HKEX</w:t>
            </w:r>
          </w:p>
          <w:p w14:paraId="08F6CD0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F23AA8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//商品类型</w:t>
            </w:r>
          </w:p>
          <w:p w14:paraId="1650FC7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CommodityType[str]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BF246C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//商品名称</w:t>
            </w:r>
          </w:p>
          <w:p w14:paraId="58915F0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Name[str]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BF7BEF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//交易状态</w:t>
            </w:r>
          </w:p>
          <w:p w14:paraId="4A65529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Enabled[int]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C1E03F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//更新日</w:t>
            </w:r>
          </w:p>
          <w:p w14:paraId="168AA21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RegDate[int]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F78851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//币种编号</w:t>
            </w:r>
          </w:p>
          <w:p w14:paraId="2D96F3E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CurrencyNo[float]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3172335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//账面跳点值</w:t>
            </w:r>
          </w:p>
          <w:p w14:paraId="79AE76A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ProductDot[float]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509D82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//进阶单位</w:t>
            </w:r>
          </w:p>
          <w:p w14:paraId="55B7208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LowerTick[float]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D6776E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//最小变动单位</w:t>
            </w:r>
          </w:p>
          <w:p w14:paraId="60B212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UpperTick[float]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2A8DD43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//行情小数点位数</w:t>
            </w:r>
          </w:p>
          <w:p w14:paraId="357FF08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DotNum[int]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83BB4F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//策略合约ID</w:t>
            </w:r>
          </w:p>
          <w:p w14:paraId="759AA2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StrikeCommodityId[int]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85148C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//期权类型</w:t>
            </w:r>
          </w:p>
          <w:p w14:paraId="7160D3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OptionStyle[str]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A9BE91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//交易所编号2 (在ExchangeNo下的交易所比如CME_COMEX,CME_ NYMEX CME_CBT, CME)</w:t>
            </w:r>
          </w:p>
          <w:p w14:paraId="3A4A182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ExchangeNo2[str]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78D999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//是否是个股期货</w:t>
            </w:r>
          </w:p>
          <w:p w14:paraId="20165BB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IsSFuture[float]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14C8E288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20B263C3"/>
    <w:p w14:paraId="76A9FFA3">
      <w:r>
        <w:rPr>
          <w:rFonts w:hint="eastAsia"/>
        </w:rPr>
        <w:t>说明：</w:t>
      </w:r>
    </w:p>
    <w:p w14:paraId="72C0FB36">
      <w:r>
        <w:rPr>
          <w:rFonts w:ascii="Times New Roman" w:hAnsi="Times New Roman" w:cs="Times New Roman"/>
          <w:kern w:val="0"/>
          <w:szCs w:val="32"/>
        </w:rPr>
        <w:t>ExchangeNo2/</w:t>
      </w:r>
      <w:r>
        <w:rPr>
          <w:rFonts w:hint="eastAsia" w:ascii="Times New Roman" w:hAnsi="Times New Roman" w:cs="Times New Roman"/>
          <w:kern w:val="0"/>
          <w:szCs w:val="32"/>
        </w:rPr>
        <w:t>交易所编号2，这个字段是行情缴费使用，以CME为例，CME可以让投资者选择CME_COMEX</w:t>
      </w:r>
      <w:r>
        <w:rPr>
          <w:rFonts w:ascii="Times New Roman" w:hAnsi="Times New Roman" w:cs="Times New Roman"/>
          <w:kern w:val="0"/>
          <w:szCs w:val="32"/>
        </w:rPr>
        <w:t>, CME_</w:t>
      </w:r>
      <w:r>
        <w:rPr>
          <w:rFonts w:hint="eastAsia" w:ascii="Times New Roman" w:hAnsi="Times New Roman" w:cs="Times New Roman"/>
          <w:kern w:val="0"/>
          <w:szCs w:val="32"/>
        </w:rPr>
        <w:t xml:space="preserve"> NYMEX</w:t>
      </w:r>
      <w:r>
        <w:rPr>
          <w:rFonts w:ascii="Times New Roman" w:hAnsi="Times New Roman" w:cs="Times New Roman"/>
          <w:kern w:val="0"/>
          <w:szCs w:val="32"/>
        </w:rPr>
        <w:t>,</w:t>
      </w:r>
      <w:r>
        <w:rPr>
          <w:rFonts w:hint="eastAsia" w:ascii="Times New Roman" w:hAnsi="Times New Roman" w:cs="Times New Roman"/>
          <w:kern w:val="0"/>
          <w:szCs w:val="32"/>
        </w:rPr>
        <w:t>CME_CBT</w:t>
      </w:r>
      <w:r>
        <w:rPr>
          <w:rFonts w:ascii="Times New Roman" w:hAnsi="Times New Roman" w:cs="Times New Roman"/>
          <w:kern w:val="0"/>
          <w:szCs w:val="32"/>
        </w:rPr>
        <w:t xml:space="preserve">, CME </w:t>
      </w:r>
      <w:r>
        <w:rPr>
          <w:rFonts w:hint="eastAsia" w:ascii="Times New Roman" w:hAnsi="Times New Roman" w:cs="Times New Roman"/>
          <w:kern w:val="0"/>
          <w:szCs w:val="32"/>
        </w:rPr>
        <w:t>其中的一个或多个付费，相应的，当API用户按交易所订阅行情时，应该填写这个交易所代码。</w:t>
      </w:r>
    </w:p>
    <w:p w14:paraId="70722F24"/>
    <w:p w14:paraId="678760E7">
      <w:r>
        <w:br w:type="page"/>
      </w:r>
    </w:p>
    <w:p w14:paraId="4F9D5C41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69" w:name="_Toc185002880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持仓总结查询请求/返回</w:t>
      </w:r>
      <w:r>
        <w:rPr>
          <w:rFonts w:hint="eastAsia"/>
          <w:b w:val="0"/>
          <w:color w:val="FF0000"/>
        </w:rPr>
        <w:t>r</w:t>
      </w:r>
      <w:r>
        <w:rPr>
          <w:b w:val="0"/>
          <w:color w:val="FF0000"/>
        </w:rPr>
        <w:t>eqQryTotalPosition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nRspQryTotalPosition</w:t>
      </w:r>
      <w:bookmarkEnd w:id="69"/>
    </w:p>
    <w:p w14:paraId="62E8F763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3984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E677FA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eqQryTotalPosition(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050A7C39">
      <w:pPr>
        <w:rPr>
          <w:rFonts w:ascii="Times New Roman" w:hAnsi="Times New Roman" w:cs="Times New Roman"/>
          <w:bCs/>
          <w:kern w:val="0"/>
          <w:szCs w:val="32"/>
        </w:rPr>
      </w:pPr>
    </w:p>
    <w:p w14:paraId="7E4C59FD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FE9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225437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//资金账号</w:t>
            </w:r>
          </w:p>
          <w:p w14:paraId="7A99C5C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AccountNo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7845612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18ADB4D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74B58EAA">
      <w:pPr>
        <w:rPr>
          <w:rFonts w:ascii="Times New Roman" w:hAnsi="Times New Roman" w:cs="Times New Roman"/>
          <w:bCs/>
          <w:kern w:val="0"/>
          <w:szCs w:val="32"/>
        </w:rPr>
      </w:pPr>
    </w:p>
    <w:p w14:paraId="742EF7D5">
      <w:pPr>
        <w:rPr>
          <w:rFonts w:ascii="Times New Roman" w:hAnsi="Times New Roman" w:cs="Times New Roman"/>
          <w:bCs/>
          <w:kern w:val="0"/>
          <w:szCs w:val="32"/>
        </w:rPr>
      </w:pPr>
    </w:p>
    <w:p w14:paraId="48E68BC2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79F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F8C622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nRspQryTotalPosition(data: dict, error: dict, reqid: int, last: bool)</w:t>
            </w:r>
          </w:p>
        </w:tc>
      </w:tr>
    </w:tbl>
    <w:p w14:paraId="0F3025D0">
      <w:pPr>
        <w:rPr>
          <w:rFonts w:ascii="Times New Roman" w:hAnsi="Times New Roman" w:cs="Times New Roman"/>
          <w:bCs/>
          <w:kern w:val="0"/>
          <w:szCs w:val="32"/>
        </w:rPr>
      </w:pPr>
    </w:p>
    <w:p w14:paraId="131EDFD0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E7B1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227CE8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本地订单号</w:t>
            </w:r>
          </w:p>
          <w:p w14:paraId="2CECC05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LocalOrderNo[str]</w:t>
            </w:r>
          </w:p>
          <w:p w14:paraId="119A91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交易所代码</w:t>
            </w:r>
          </w:p>
          <w:p w14:paraId="71CA170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ExchangeNo[str]</w:t>
            </w:r>
          </w:p>
          <w:p w14:paraId="70E2613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合约代码</w:t>
            </w:r>
          </w:p>
          <w:p w14:paraId="37B8C75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ContractCode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46C3086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定单号</w:t>
            </w:r>
          </w:p>
          <w:p w14:paraId="43271890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OrderNo[str]</w:t>
            </w:r>
          </w:p>
          <w:p w14:paraId="4DE6136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委托数量</w:t>
            </w:r>
          </w:p>
          <w:p w14:paraId="0E83D82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OrderQty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7308E3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已成交数量</w:t>
            </w:r>
          </w:p>
          <w:p w14:paraId="37191FA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FilledQty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59E0D370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成交均价</w:t>
            </w:r>
          </w:p>
          <w:p w14:paraId="211C543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FilledAvgPrice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56D89F38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多仓/持买数量</w:t>
            </w:r>
          </w:p>
          <w:p w14:paraId="4F61193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LongPositionQty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5B11F03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//多仓/持买开仓均价</w:t>
            </w:r>
          </w:p>
          <w:p w14:paraId="5A39F4A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LongPosAveragePrx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7C6C8A9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中国品种(比如INE/sc)盯市用的平均价</w:t>
            </w:r>
            <w:r>
              <w:rPr>
                <w:rFonts w:hint="eastAsia" w:ascii="Arial" w:hAnsi="Arial" w:cs="Arial"/>
                <w:color w:val="333333"/>
                <w:szCs w:val="21"/>
                <w:shd w:val="clear" w:color="auto" w:fill="FFFFFF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持买均价)</w:t>
            </w:r>
          </w:p>
          <w:p w14:paraId="6B0E3C8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CNLongPosAveragePrx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1C34767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空仓/持卖数量</w:t>
            </w:r>
          </w:p>
          <w:p w14:paraId="23B2477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ShortPositionQty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096D7B7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//空仓/持卖开仓均价</w:t>
            </w:r>
          </w:p>
          <w:p w14:paraId="4825B9FA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ShortPosAveragePrx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A5C856F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中国品种(比如INE/sc)盯市用的平均价（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持卖均价）</w:t>
            </w:r>
          </w:p>
          <w:p w14:paraId="7A77D67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CNShortPosAveragePrx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26B05E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是否已经撤单（0：没有；1：已撤单）</w:t>
            </w:r>
          </w:p>
          <w:p w14:paraId="3ECDEF7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IsCanceled[str]</w:t>
            </w:r>
          </w:p>
          <w:p w14:paraId="7D67A6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成交总的手续费</w:t>
            </w:r>
          </w:p>
          <w:p w14:paraId="0C63D98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FilledTotalFee[float]</w:t>
            </w:r>
          </w:p>
          <w:p w14:paraId="6D9CC5C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顺序号</w:t>
            </w:r>
          </w:p>
          <w:p w14:paraId="325BD31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SequenceNo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</w:p>
          <w:p w14:paraId="07BEAA0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资金帐号</w:t>
            </w:r>
          </w:p>
          <w:p w14:paraId="388D5B48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AccountNo[str]</w:t>
            </w:r>
          </w:p>
          <w:p w14:paraId="21F3AE5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持仓类型（0：昨仓；1：今仓）</w:t>
            </w:r>
          </w:p>
          <w:p w14:paraId="1C747A5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PositionType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3B85B4D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多仓/持买保证金</w:t>
            </w:r>
          </w:p>
          <w:p w14:paraId="13788603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LongPosMargin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11B9E10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空仓/持卖保证金</w:t>
            </w:r>
          </w:p>
          <w:p w14:paraId="22F9BAE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ShortPosMargin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  <w:p w14:paraId="6183299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最新价</w:t>
            </w:r>
          </w:p>
          <w:p w14:paraId="7FDEAC1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CurrPrice[float]</w:t>
            </w:r>
          </w:p>
          <w:p w14:paraId="1C7CD75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浮动盈亏</w:t>
            </w:r>
          </w:p>
          <w:p w14:paraId="7C5D9DC9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Arial" w:hAnsi="Arial" w:cs="Arial"/>
                <w:color w:val="FF0000"/>
                <w:szCs w:val="21"/>
                <w:shd w:val="clear" w:color="auto" w:fill="FFFFFF"/>
              </w:rPr>
              <w:t>ProfitLoss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[float]</w:t>
            </w:r>
          </w:p>
        </w:tc>
      </w:tr>
    </w:tbl>
    <w:p w14:paraId="42B7E76D"/>
    <w:p w14:paraId="24361E43"/>
    <w:p w14:paraId="4B33A5C3">
      <w:r>
        <w:br w:type="page"/>
      </w:r>
    </w:p>
    <w:p w14:paraId="176B173D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70" w:name="_Toc185002881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交易所冬夏令开盘时间查询请求/返回</w:t>
      </w:r>
      <w:r>
        <w:rPr>
          <w:rFonts w:hint="eastAsia"/>
          <w:b w:val="0"/>
          <w:color w:val="FF0000"/>
        </w:rPr>
        <w:t>r</w:t>
      </w:r>
      <w:r>
        <w:rPr>
          <w:b w:val="0"/>
          <w:color w:val="FF0000"/>
        </w:rPr>
        <w:t>eqQryExchangeTime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nRspQryExchangeTime</w:t>
      </w:r>
      <w:bookmarkEnd w:id="70"/>
    </w:p>
    <w:p w14:paraId="02673A22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35C0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4D2DDBF4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eqQryExchangeTime(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req: dict, reqid: int)</w:t>
            </w:r>
          </w:p>
        </w:tc>
      </w:tr>
    </w:tbl>
    <w:p w14:paraId="2BE8FC11">
      <w:pPr>
        <w:rPr>
          <w:rFonts w:ascii="Times New Roman" w:hAnsi="Times New Roman" w:cs="Times New Roman"/>
          <w:bCs/>
          <w:kern w:val="0"/>
          <w:szCs w:val="32"/>
        </w:rPr>
      </w:pPr>
    </w:p>
    <w:p w14:paraId="241AD40C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req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6F86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44588D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//不使用</w:t>
            </w:r>
          </w:p>
          <w:p w14:paraId="6AA011B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Unused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  <w:p w14:paraId="19D5C49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38E2FC5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[str]</w:t>
            </w:r>
          </w:p>
        </w:tc>
      </w:tr>
    </w:tbl>
    <w:p w14:paraId="32BFACDB">
      <w:pPr>
        <w:rPr>
          <w:rFonts w:ascii="Times New Roman" w:hAnsi="Times New Roman" w:cs="Times New Roman"/>
          <w:bCs/>
          <w:kern w:val="0"/>
          <w:szCs w:val="32"/>
        </w:rPr>
      </w:pPr>
    </w:p>
    <w:p w14:paraId="7E571290">
      <w:pPr>
        <w:rPr>
          <w:rFonts w:ascii="Times New Roman" w:hAnsi="Times New Roman" w:cs="Times New Roman"/>
          <w:bCs/>
          <w:kern w:val="0"/>
          <w:szCs w:val="32"/>
        </w:rPr>
      </w:pPr>
    </w:p>
    <w:p w14:paraId="6D7029A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0DB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2FBCC5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nRspQryExchangeTime(data: dict, error: dict, reqid: int, last: bool)</w:t>
            </w:r>
          </w:p>
        </w:tc>
      </w:tr>
    </w:tbl>
    <w:p w14:paraId="536E8243">
      <w:pPr>
        <w:rPr>
          <w:rFonts w:ascii="Times New Roman" w:hAnsi="Times New Roman" w:cs="Times New Roman"/>
          <w:bCs/>
          <w:kern w:val="0"/>
          <w:szCs w:val="32"/>
        </w:rPr>
      </w:pPr>
    </w:p>
    <w:p w14:paraId="51882F56">
      <w:pPr>
        <w:rPr>
          <w:rFonts w:hint="eastAsia" w:ascii="Times New Roman" w:hAnsi="Times New Roman" w:cs="Times New Roman"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data</w:t>
      </w:r>
    </w:p>
    <w:p w14:paraId="708CDEC4">
      <w:pPr>
        <w:rPr>
          <w:rFonts w:ascii="Times New Roman" w:hAnsi="Times New Roman" w:cs="Times New Roman"/>
          <w:bCs/>
          <w:kern w:val="0"/>
          <w:szCs w:val="32"/>
        </w:rPr>
      </w:pP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462D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674AEDF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//当前年份</w:t>
            </w:r>
          </w:p>
          <w:p w14:paraId="0E7B178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Year[str]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2342416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//夏令时开始时间</w:t>
            </w:r>
          </w:p>
          <w:p w14:paraId="3FD4D2F5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SummerBegin[str]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62ADCB1B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//冬令时开始时间</w:t>
            </w:r>
          </w:p>
          <w:p w14:paraId="4055BD4D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WinterBegin[str]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344BFB6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//交易所代码</w:t>
            </w:r>
          </w:p>
          <w:p w14:paraId="05C1CA52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767B4E0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//交易所名称</w:t>
            </w:r>
          </w:p>
          <w:p w14:paraId="736D631E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Name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[int]</w:t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6806A6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</w:p>
          <w:p w14:paraId="477F295E">
            <w:pPr>
              <w:rPr>
                <w:rFonts w:ascii="Times New Roman" w:hAnsi="Times New Roman" w:cs="Times New Roman"/>
                <w:kern w:val="0"/>
                <w:szCs w:val="32"/>
              </w:rPr>
            </w:pPr>
          </w:p>
        </w:tc>
      </w:tr>
    </w:tbl>
    <w:p w14:paraId="0E27645F"/>
    <w:p w14:paraId="184242A4">
      <w:r>
        <w:br w:type="page"/>
      </w:r>
    </w:p>
    <w:p w14:paraId="410354E9">
      <w:pPr>
        <w:pStyle w:val="4"/>
        <w:numPr>
          <w:ilvl w:val="2"/>
          <w:numId w:val="13"/>
        </w:numPr>
        <w:rPr>
          <w:rFonts w:ascii="Times New Roman" w:hAnsi="Times New Roman" w:cs="Times New Roman"/>
          <w:b w:val="0"/>
          <w:bCs/>
          <w:kern w:val="0"/>
          <w:szCs w:val="32"/>
        </w:rPr>
      </w:pPr>
      <w:bookmarkStart w:id="71" w:name="_Toc185002882"/>
      <w:r>
        <w:rPr>
          <w:rFonts w:hint="eastAsia" w:ascii="Times New Roman" w:hAnsi="Times New Roman" w:cs="Times New Roman"/>
          <w:b w:val="0"/>
          <w:bCs/>
          <w:kern w:val="0"/>
          <w:szCs w:val="32"/>
        </w:rPr>
        <w:t>品种开收盘时间查询请求/返回</w:t>
      </w:r>
      <w:r>
        <w:rPr>
          <w:rFonts w:hint="eastAsia"/>
          <w:b w:val="0"/>
          <w:color w:val="FF0000"/>
        </w:rPr>
        <w:t>r</w:t>
      </w:r>
      <w:r>
        <w:rPr>
          <w:b w:val="0"/>
          <w:color w:val="FF0000"/>
        </w:rPr>
        <w:t>eqQryExchangeTime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/</w:t>
      </w:r>
      <w:r>
        <w:rPr>
          <w:color w:val="FF0000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FF0000"/>
          <w:kern w:val="0"/>
          <w:szCs w:val="32"/>
        </w:rPr>
        <w:t>o</w:t>
      </w:r>
      <w:r>
        <w:rPr>
          <w:rFonts w:ascii="Times New Roman" w:hAnsi="Times New Roman" w:cs="Times New Roman"/>
          <w:b w:val="0"/>
          <w:bCs/>
          <w:color w:val="FF0000"/>
          <w:kern w:val="0"/>
          <w:szCs w:val="32"/>
        </w:rPr>
        <w:t>nRspQryCommodityTime</w:t>
      </w:r>
      <w:bookmarkEnd w:id="71"/>
    </w:p>
    <w:p w14:paraId="37DD457D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6997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3EBF93E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r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eqQryCommodityTime(data: dict, error: dict, reqid: int, last: bool)</w:t>
            </w:r>
          </w:p>
        </w:tc>
      </w:tr>
    </w:tbl>
    <w:p w14:paraId="5867FDE9">
      <w:pPr>
        <w:rPr>
          <w:rFonts w:ascii="Times New Roman" w:hAnsi="Times New Roman" w:cs="Times New Roman"/>
          <w:bCs/>
          <w:kern w:val="0"/>
          <w:szCs w:val="32"/>
        </w:rPr>
      </w:pPr>
    </w:p>
    <w:p w14:paraId="2884B92D">
      <w:pPr>
        <w:rPr>
          <w:rFonts w:hint="eastAsia"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data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5E90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C0AB8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//交易所代码</w:t>
            </w:r>
          </w:p>
          <w:p w14:paraId="5FCACDE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 xml:space="preserve">    ExchangeNo[str]</w:t>
            </w:r>
          </w:p>
          <w:p w14:paraId="024A69EC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 xml:space="preserve">    //品种代码</w:t>
            </w:r>
          </w:p>
          <w:p w14:paraId="7BCE2306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CommodityNo[str]</w:t>
            </w:r>
          </w:p>
          <w:p w14:paraId="2E22A866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 错误信息</w:t>
            </w:r>
          </w:p>
          <w:p w14:paraId="5FCDD173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>ErrorDescription[str]</w:t>
            </w:r>
          </w:p>
        </w:tc>
      </w:tr>
    </w:tbl>
    <w:p w14:paraId="089487E0">
      <w:pPr>
        <w:rPr>
          <w:rFonts w:ascii="Times New Roman" w:hAnsi="Times New Roman" w:cs="Times New Roman"/>
          <w:bCs/>
          <w:kern w:val="0"/>
          <w:szCs w:val="32"/>
        </w:rPr>
      </w:pPr>
    </w:p>
    <w:p w14:paraId="452D4476">
      <w:pPr>
        <w:rPr>
          <w:rFonts w:ascii="Times New Roman" w:hAnsi="Times New Roman" w:cs="Times New Roman"/>
          <w:bCs/>
          <w:kern w:val="0"/>
          <w:szCs w:val="32"/>
        </w:rPr>
      </w:pPr>
    </w:p>
    <w:p w14:paraId="74A84386">
      <w:pPr>
        <w:rPr>
          <w:rFonts w:ascii="Times New Roman" w:hAnsi="Times New Roman" w:cs="Times New Roman"/>
          <w:bCs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函数原型：</w:t>
      </w: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D07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63351A7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o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>nRspQryCommodityTime(data: dict, error: dict, reqid: int, last: bool)</w:t>
            </w:r>
          </w:p>
        </w:tc>
      </w:tr>
    </w:tbl>
    <w:p w14:paraId="3E363588">
      <w:pPr>
        <w:rPr>
          <w:rFonts w:ascii="Times New Roman" w:hAnsi="Times New Roman" w:cs="Times New Roman"/>
          <w:bCs/>
          <w:kern w:val="0"/>
          <w:szCs w:val="32"/>
        </w:rPr>
      </w:pPr>
    </w:p>
    <w:p w14:paraId="40B089CF">
      <w:pPr>
        <w:rPr>
          <w:rFonts w:hint="eastAsia" w:ascii="Times New Roman" w:hAnsi="Times New Roman" w:cs="Times New Roman"/>
          <w:kern w:val="0"/>
          <w:szCs w:val="32"/>
        </w:rPr>
      </w:pPr>
      <w:r>
        <w:rPr>
          <w:rFonts w:hint="eastAsia" w:ascii="Times New Roman" w:hAnsi="Times New Roman" w:cs="Times New Roman"/>
          <w:bCs/>
          <w:kern w:val="0"/>
          <w:szCs w:val="32"/>
        </w:rPr>
        <w:t>参数：</w:t>
      </w:r>
      <w:r>
        <w:rPr>
          <w:rFonts w:hint="eastAsia" w:ascii="Times New Roman" w:hAnsi="Times New Roman" w:cs="Times New Roman"/>
          <w:kern w:val="0"/>
          <w:szCs w:val="32"/>
        </w:rPr>
        <w:t>data</w:t>
      </w:r>
    </w:p>
    <w:p w14:paraId="4FA39726">
      <w:pPr>
        <w:rPr>
          <w:rFonts w:ascii="Times New Roman" w:hAnsi="Times New Roman" w:cs="Times New Roman"/>
          <w:bCs/>
          <w:kern w:val="0"/>
          <w:szCs w:val="32"/>
        </w:rPr>
      </w:pPr>
    </w:p>
    <w:tbl>
      <w:tblPr>
        <w:tblStyle w:val="1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17C7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1EA7B8C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//是否跨日</w:t>
            </w:r>
          </w:p>
          <w:p w14:paraId="6B8F7A9B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CrossTrade[str]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A5F84B7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//交易段</w:t>
            </w:r>
          </w:p>
          <w:p w14:paraId="3D735CC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Stage[str]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DBB720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//2冬令 1夏令</w:t>
            </w:r>
          </w:p>
          <w:p w14:paraId="6B1306D4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Summer[str]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3F9F65D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//产品开市时间</w:t>
            </w:r>
          </w:p>
          <w:p w14:paraId="376D37A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Opendate[str]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73FD1B1E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//产品收市时间</w:t>
            </w:r>
          </w:p>
          <w:p w14:paraId="50064E1A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Closingdate[str]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1CEF0D3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//品种代码</w:t>
            </w:r>
          </w:p>
          <w:p w14:paraId="19D9F129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CommodityNo[str]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59057BFF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//品种名称</w:t>
            </w:r>
          </w:p>
          <w:p w14:paraId="4272D82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ComName[str]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4ADA327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//交易所代码</w:t>
            </w:r>
          </w:p>
          <w:p w14:paraId="2FCE0BB1">
            <w:pPr>
              <w:rPr>
                <w:rFonts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ExchangeNo[str]</w:t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  <w:r>
              <w:rPr>
                <w:rFonts w:ascii="Times New Roman" w:hAnsi="Times New Roman" w:cs="Times New Roman"/>
                <w:kern w:val="0"/>
                <w:szCs w:val="32"/>
              </w:rPr>
              <w:tab/>
            </w:r>
          </w:p>
          <w:p w14:paraId="0EA35BB2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hint="eastAsia" w:ascii="Times New Roman" w:hAnsi="Times New Roman" w:cs="Times New Roman"/>
                <w:kern w:val="0"/>
                <w:szCs w:val="32"/>
              </w:rPr>
              <w:t>//交易所名称</w:t>
            </w:r>
          </w:p>
          <w:p w14:paraId="3B6F8CE1">
            <w:pPr>
              <w:rPr>
                <w:rFonts w:hint="eastAsia" w:ascii="Times New Roman" w:hAnsi="Times New Roman" w:cs="Times New Roman"/>
                <w:kern w:val="0"/>
                <w:szCs w:val="32"/>
              </w:rPr>
            </w:pPr>
            <w:r>
              <w:rPr>
                <w:rFonts w:ascii="Times New Roman" w:hAnsi="Times New Roman" w:cs="Times New Roman"/>
                <w:kern w:val="0"/>
                <w:szCs w:val="32"/>
              </w:rPr>
              <w:t>ExName[str]</w:t>
            </w:r>
          </w:p>
        </w:tc>
      </w:tr>
    </w:tbl>
    <w:p w14:paraId="5F2E054C"/>
    <w:p w14:paraId="587CD323">
      <w:pPr>
        <w:rPr>
          <w:rFonts w:hint="eastAsia"/>
        </w:rPr>
      </w:pPr>
      <w:r>
        <w:br w:type="page"/>
      </w:r>
    </w:p>
    <w:p w14:paraId="47BCC540">
      <w:pPr>
        <w:pStyle w:val="2"/>
        <w:numPr>
          <w:ilvl w:val="0"/>
          <w:numId w:val="1"/>
        </w:numPr>
      </w:pPr>
      <w:bookmarkStart w:id="72" w:name="_Toc185002883"/>
      <w:r>
        <w:rPr>
          <w:rFonts w:hint="eastAsia"/>
        </w:rPr>
        <w:t>常见问题-期货交易相关</w:t>
      </w:r>
      <w:bookmarkEnd w:id="72"/>
    </w:p>
    <w:p w14:paraId="2FE7F26E"/>
    <w:p w14:paraId="704C390E">
      <w:r>
        <w:t>1、</w:t>
      </w:r>
      <w:r>
        <w:rPr>
          <w:rFonts w:hint="eastAsia"/>
        </w:rPr>
        <w:t>合约乘数</w:t>
      </w:r>
    </w:p>
    <w:p w14:paraId="3735B8C9">
      <w:r>
        <w:rPr>
          <w:rFonts w:hint="eastAsia"/>
        </w:rPr>
        <w:t xml:space="preserve">  合约乘数 = (点值/最小变动单位)*(进阶单位/10的（行情小数点位数）次方)</w:t>
      </w:r>
    </w:p>
    <w:p w14:paraId="22FEC3AC"/>
    <w:p w14:paraId="22A5705B">
      <w:r>
        <w:rPr>
          <w:rFonts w:hint="eastAsia"/>
        </w:rPr>
        <w:t xml:space="preserve">  说明：</w:t>
      </w:r>
    </w:p>
    <w:p w14:paraId="3FD428DA">
      <w:r>
        <w:rPr>
          <w:rFonts w:hint="eastAsia"/>
        </w:rPr>
        <w:t xml:space="preserve">  如果不做美债</w:t>
      </w:r>
    </w:p>
    <w:p w14:paraId="49300C36">
      <w:r>
        <w:rPr>
          <w:rFonts w:hint="eastAsia"/>
        </w:rPr>
        <w:t xml:space="preserve">  可以只看  点值/最小变动单位</w:t>
      </w:r>
    </w:p>
    <w:p w14:paraId="5351455D">
      <w:r>
        <w:rPr>
          <w:rFonts w:hint="eastAsia"/>
        </w:rPr>
        <w:t xml:space="preserve">  因为大部分品种都是10进制  后面算出来都是1</w:t>
      </w:r>
    </w:p>
    <w:p w14:paraId="6FDEE124"/>
    <w:p w14:paraId="5470128B">
      <w:r>
        <w:t>2.</w:t>
      </w:r>
      <w:r>
        <w:rPr>
          <w:rFonts w:hint="eastAsia"/>
        </w:rPr>
        <w:t>、保证金</w:t>
      </w:r>
    </w:p>
    <w:p w14:paraId="6A84510F">
      <w:r>
        <w:rPr>
          <w:rFonts w:hint="eastAsia"/>
        </w:rPr>
        <w:t xml:space="preserve">   保证金  是下单时验证的保证金， 维持保证金 是其他时候计算的保证金</w:t>
      </w:r>
    </w:p>
    <w:p w14:paraId="7126A23C">
      <w:r>
        <w:rPr>
          <w:rFonts w:hint="eastAsia"/>
        </w:rPr>
        <w:t xml:space="preserve">   一个大点的点值=合约点值*进价单位,除以10的小数点位数次方,再除以最小跳点</w:t>
      </w:r>
    </w:p>
    <w:p w14:paraId="722AC650"/>
    <w:p w14:paraId="6E06E844">
      <w:r>
        <w:t>3、</w:t>
      </w:r>
      <w:r>
        <w:rPr>
          <w:rFonts w:hint="eastAsia"/>
        </w:rPr>
        <w:t>盈亏</w:t>
      </w:r>
    </w:p>
    <w:p w14:paraId="1A0966A0">
      <w:r>
        <w:rPr>
          <w:rFonts w:hint="eastAsia"/>
        </w:rPr>
        <w:t xml:space="preserve">  持仓浮盈=持仓数*（开仓价-最新价）*一个大点的点值</w:t>
      </w:r>
    </w:p>
    <w:p w14:paraId="75B2CD95">
      <w:r>
        <w:rPr>
          <w:rFonts w:hint="eastAsia"/>
        </w:rPr>
        <w:t xml:space="preserve">  开仓价和最新价都要转成十进制的价格</w:t>
      </w:r>
    </w:p>
    <w:p w14:paraId="6785B594">
      <w:r>
        <w:rPr>
          <w:rFonts w:hint="eastAsia"/>
        </w:rPr>
        <w:t xml:space="preserve">  十进制的价格=价格整数+小数*10的小数位数次方除以进价单位</w:t>
      </w:r>
    </w:p>
    <w:p w14:paraId="0F93D0B3">
      <w:r>
        <w:rPr>
          <w:rFonts w:hint="eastAsia"/>
        </w:rPr>
        <w:t xml:space="preserve">  合约点值=336  进价单位=532  小数点位数次方=531   最小跳点=337</w:t>
      </w:r>
    </w:p>
    <w:p w14:paraId="34BA2604"/>
    <w:p w14:paraId="645129C3">
      <w:r>
        <w:t>4、</w:t>
      </w:r>
      <w:r>
        <w:rPr>
          <w:rFonts w:hint="eastAsia"/>
        </w:rPr>
        <w:t>持仓及权益</w:t>
      </w:r>
    </w:p>
    <w:p w14:paraId="18BC1487">
      <w:r>
        <w:rPr>
          <w:rFonts w:hint="eastAsia"/>
        </w:rPr>
        <w:t xml:space="preserve">  持仓：通过请求的持仓明细来计算，按时间先后，买卖直接平仓。</w:t>
      </w:r>
    </w:p>
    <w:p w14:paraId="026C4E19">
      <w:r>
        <w:rPr>
          <w:rFonts w:hint="eastAsia"/>
        </w:rPr>
        <w:t xml:space="preserve">  盯市盈亏：（昨结算价-行情最新价）*持仓数量*合约点值；</w:t>
      </w:r>
    </w:p>
    <w:p w14:paraId="0FFCBA66">
      <w:r>
        <w:rPr>
          <w:rFonts w:hint="eastAsia"/>
        </w:rPr>
        <w:t xml:space="preserve">  </w:t>
      </w:r>
    </w:p>
    <w:p w14:paraId="6D87A010">
      <w:pPr>
        <w:ind w:firstLine="210" w:firstLineChars="100"/>
      </w:pPr>
      <w:r>
        <w:rPr>
          <w:rFonts w:hint="eastAsia"/>
        </w:rPr>
        <w:t>今权益：今结存+浮盈+未结平盈+未到期平盈</w:t>
      </w:r>
    </w:p>
    <w:p w14:paraId="071481D3">
      <w:r>
        <w:rPr>
          <w:rFonts w:hint="eastAsia"/>
        </w:rPr>
        <w:t xml:space="preserve">  今权益= Tags.todayAccount +浮盈+Tags. </w:t>
      </w:r>
      <w:r>
        <w:rPr>
          <w:rFonts w:ascii="Arial" w:hAnsi="Arial" w:cs="Arial"/>
          <w:color w:val="333333"/>
          <w:szCs w:val="21"/>
          <w:shd w:val="clear" w:color="auto" w:fill="FFFFFF"/>
        </w:rPr>
        <w:t>LMEUnaccountPL</w:t>
      </w:r>
      <w:r>
        <w:rPr>
          <w:rFonts w:hint="eastAsia"/>
        </w:rPr>
        <w:t xml:space="preserve">+Tags. </w:t>
      </w:r>
      <w:r>
        <w:rPr>
          <w:rFonts w:ascii="Arial" w:hAnsi="Arial" w:cs="Arial"/>
          <w:color w:val="333333"/>
          <w:szCs w:val="21"/>
          <w:shd w:val="clear" w:color="auto" w:fill="FFFFFF"/>
        </w:rPr>
        <w:t>LMEUnexpiredPL</w:t>
      </w:r>
      <w:r>
        <w:rPr>
          <w:rFonts w:hint="eastAsia"/>
        </w:rPr>
        <w:t>;</w:t>
      </w:r>
    </w:p>
    <w:p w14:paraId="38C52071"/>
    <w:p w14:paraId="7D7A7001">
      <w:r>
        <w:rPr>
          <w:rFonts w:hint="eastAsia"/>
        </w:rPr>
        <w:t xml:space="preserve">  今可用：今权益-保证金-冻结资金</w:t>
      </w:r>
    </w:p>
    <w:p w14:paraId="5D27D836">
      <w:r>
        <w:rPr>
          <w:rFonts w:hint="eastAsia"/>
        </w:rPr>
        <w:t xml:space="preserve">  今可用=今权益-Tags. Deposit-Tags. frozenDeposit;</w:t>
      </w:r>
    </w:p>
    <w:p w14:paraId="5C9E8793"/>
    <w:p w14:paraId="48C40B30">
      <w:r>
        <w:rPr>
          <w:rFonts w:hint="eastAsia"/>
        </w:rPr>
        <w:t xml:space="preserve">  持过夜仓，开盘价就是昨天的结算价，浮盈使用昨天的结算价计算。</w:t>
      </w:r>
    </w:p>
    <w:p w14:paraId="23EE02C9"/>
    <w:p w14:paraId="7CEDA465"/>
    <w:p w14:paraId="43C8AC8E">
      <w:r>
        <w:t>5、</w:t>
      </w:r>
      <w:r>
        <w:rPr>
          <w:rFonts w:hint="eastAsia"/>
        </w:rPr>
        <w:t>期权</w:t>
      </w:r>
    </w:p>
    <w:p w14:paraId="049092CA">
      <w:r>
        <w:rPr>
          <w:rFonts w:hint="eastAsia"/>
        </w:rPr>
        <w:t xml:space="preserve">  期权：</w:t>
      </w:r>
    </w:p>
    <w:p w14:paraId="395C02A2">
      <w:r>
        <w:rPr>
          <w:rFonts w:hint="eastAsia"/>
        </w:rPr>
        <w:t xml:space="preserve">  权利金：期权合约开仓价格*最小跳点价值 ╱最小跳点 *手数；</w:t>
      </w:r>
    </w:p>
    <w:p w14:paraId="19DDE3FC">
      <w:r>
        <w:rPr>
          <w:rFonts w:hint="eastAsia"/>
        </w:rPr>
        <w:t xml:space="preserve">  期权价值：期权合约最新价*最小跳点价值 ╱ 最小跳点 *手数； </w:t>
      </w:r>
    </w:p>
    <w:p w14:paraId="707FF9EF">
      <w:r>
        <w:rPr>
          <w:rFonts w:hint="eastAsia"/>
        </w:rPr>
        <w:t xml:space="preserve">  期权净盈亏：期权价值-权利金；</w:t>
      </w:r>
    </w:p>
    <w:p w14:paraId="78A43949"/>
    <w:p w14:paraId="4F36A246">
      <w:r>
        <w:t>6、</w:t>
      </w:r>
      <w:r>
        <w:rPr>
          <w:rFonts w:hint="eastAsia"/>
        </w:rPr>
        <w:t>撤单</w:t>
      </w:r>
    </w:p>
    <w:p w14:paraId="7DFC41E6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需要填系统号 订单号，商品 交易所和下单方向</w:t>
      </w:r>
    </w:p>
    <w:p w14:paraId="51791907"/>
    <w:p w14:paraId="2DC200C7">
      <w:r>
        <w:t>7、</w:t>
      </w:r>
      <w:r>
        <w:rPr>
          <w:rFonts w:hint="eastAsia"/>
        </w:rPr>
        <w:t>tag</w:t>
      </w:r>
      <w:r>
        <w:t>50</w:t>
      </w:r>
      <w:r>
        <w:rPr>
          <w:rFonts w:hint="eastAsia"/>
        </w:rPr>
        <w:t>字段说明，下改撤单中tag</w:t>
      </w:r>
      <w:r>
        <w:t>50</w:t>
      </w:r>
      <w:r>
        <w:rPr>
          <w:rFonts w:hint="eastAsia"/>
        </w:rPr>
        <w:t>雷同</w:t>
      </w:r>
    </w:p>
    <w:p w14:paraId="06A4A6F7">
      <w:pPr>
        <w:pStyle w:val="23"/>
        <w:numPr>
          <w:ilvl w:val="0"/>
          <w:numId w:val="14"/>
        </w:numPr>
        <w:ind w:firstLineChars="0"/>
      </w:pPr>
      <w:r>
        <w:t xml:space="preserve">须使用已在经纪公司登记过的操作员识别码（Operator ID，旧称Tag50）下单，否则订单将会被拒绝。申请开通API 的客户可通过《尽职调查暨操作人授权书》登记申报Tag50； </w:t>
      </w:r>
    </w:p>
    <w:p w14:paraId="75A60EF2">
      <w:pPr>
        <w:pStyle w:val="23"/>
        <w:numPr>
          <w:ilvl w:val="0"/>
          <w:numId w:val="14"/>
        </w:numPr>
        <w:ind w:firstLineChars="0"/>
      </w:pPr>
      <w:r>
        <w:t>2.如客户长时间交易，例如超过12小时，需设置多轮管理、操作和监控（至少设置2 个班次）。当负责管理、操作和监控的人员发生变化时，新一班次人员需分配不同于前一班次的Tag50，并在订单中传输</w:t>
      </w:r>
      <w:r>
        <w:rPr>
          <w:rFonts w:hint="eastAsia"/>
        </w:rPr>
        <w:t>。</w:t>
      </w:r>
      <w:r>
        <w:t xml:space="preserve"> </w:t>
      </w:r>
    </w:p>
    <w:p w14:paraId="7E98431C"/>
    <w:p w14:paraId="32538A46"/>
    <w:p w14:paraId="49EC7812">
      <w:r>
        <w:br w:type="page"/>
      </w:r>
    </w:p>
    <w:p w14:paraId="0FC71FD0">
      <w:pPr>
        <w:pStyle w:val="2"/>
        <w:numPr>
          <w:ilvl w:val="0"/>
          <w:numId w:val="1"/>
        </w:numPr>
      </w:pPr>
      <w:bookmarkStart w:id="73" w:name="_Toc185002884"/>
      <w:r>
        <w:rPr>
          <w:rFonts w:hint="eastAsia"/>
        </w:rPr>
        <w:t>常见问题-股票交易相关</w:t>
      </w:r>
      <w:bookmarkEnd w:id="73"/>
    </w:p>
    <w:p w14:paraId="651C16CC">
      <w:r>
        <w:t>1、 get cash balance (USD)</w:t>
      </w:r>
    </w:p>
    <w:p w14:paraId="01A37EB5">
      <w:r>
        <w:rPr>
          <w:rFonts w:hint="eastAsia"/>
        </w:rPr>
        <w:t xml:space="preserve">    查资金余额</w:t>
      </w:r>
    </w:p>
    <w:p w14:paraId="78409D1F"/>
    <w:p w14:paraId="61D8B761">
      <w:r>
        <w:rPr>
          <w:rFonts w:hint="eastAsia"/>
        </w:rPr>
        <w:t xml:space="preserve">    可取资金: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 CanCashOutMoneyAmount</w:t>
      </w:r>
    </w:p>
    <w:p w14:paraId="51FFF90D">
      <w:r>
        <w:rPr>
          <w:rFonts w:hint="eastAsia"/>
        </w:rPr>
        <w:t xml:space="preserve">    可用资金:FBalance (DB)  结构体中(</w:t>
      </w:r>
      <w:r>
        <w:rPr>
          <w:rFonts w:ascii="Arial" w:hAnsi="Arial" w:cs="Arial"/>
          <w:color w:val="333333"/>
          <w:szCs w:val="21"/>
          <w:shd w:val="clear" w:color="auto" w:fill="FFFFFF"/>
        </w:rPr>
        <w:t>TodayTradableFund</w:t>
      </w:r>
      <w:r>
        <w:rPr>
          <w:rFonts w:hint="eastAsia"/>
        </w:rPr>
        <w:t>)</w:t>
      </w:r>
    </w:p>
    <w:p w14:paraId="64024861">
      <w:r>
        <w:t xml:space="preserve">    </w:t>
      </w:r>
    </w:p>
    <w:p w14:paraId="469F9737">
      <w:r>
        <w:rPr>
          <w:rFonts w:hint="eastAsia"/>
        </w:rPr>
        <w:t xml:space="preserve">    可用资金包括直达借给客户的钱。</w:t>
      </w:r>
    </w:p>
    <w:p w14:paraId="7378FAFC">
      <w:r>
        <w:rPr>
          <w:rFonts w:hint="eastAsia"/>
        </w:rPr>
        <w:t xml:space="preserve">    可取资金是客户自己的钱。</w:t>
      </w:r>
    </w:p>
    <w:p w14:paraId="034185DE">
      <w:r>
        <w:rPr>
          <w:rFonts w:hint="eastAsia"/>
        </w:rPr>
        <w:t xml:space="preserve">    所以可用资金可能大于可取资金，分成两个字段。</w:t>
      </w:r>
    </w:p>
    <w:p w14:paraId="03B953EB">
      <w:r>
        <w:t xml:space="preserve">    </w:t>
      </w:r>
    </w:p>
    <w:p w14:paraId="77D50FAC"/>
    <w:p w14:paraId="43C73E3F"/>
    <w:p w14:paraId="4DABE2DC">
      <w:r>
        <w:t>2,、get total asset value (USD)</w:t>
      </w:r>
    </w:p>
    <w:p w14:paraId="562AE1F2">
      <w:r>
        <w:rPr>
          <w:rFonts w:hint="eastAsia"/>
        </w:rPr>
        <w:t xml:space="preserve">   查总资产，就是可取资金+持仓市值</w:t>
      </w:r>
    </w:p>
    <w:p w14:paraId="462ADA74"/>
    <w:p w14:paraId="750B704D">
      <w:r>
        <w:rPr>
          <w:rFonts w:hint="eastAsia"/>
        </w:rPr>
        <w:t xml:space="preserve">   市值-&gt;没有直接的结果，需要客户自己算。</w:t>
      </w:r>
    </w:p>
    <w:p w14:paraId="52E023D8">
      <w:r>
        <w:rPr>
          <w:rFonts w:hint="eastAsia"/>
        </w:rPr>
        <w:t xml:space="preserve">    (最新价*总持仓量(</w:t>
      </w:r>
      <w:r>
        <w:rPr>
          <w:rFonts w:ascii="Arial" w:hAnsi="Arial" w:cs="Arial"/>
          <w:color w:val="333333"/>
          <w:szCs w:val="21"/>
          <w:shd w:val="clear" w:color="auto" w:fill="FFFFFF"/>
        </w:rPr>
        <w:t>CanSellShares</w:t>
      </w:r>
      <w:r>
        <w:rPr>
          <w:rFonts w:hint="eastAsia"/>
        </w:rPr>
        <w:t>+</w:t>
      </w:r>
      <w:r>
        <w:rPr>
          <w:rFonts w:ascii="Arial" w:hAnsi="Arial" w:cs="Arial"/>
          <w:color w:val="333333"/>
          <w:szCs w:val="21"/>
          <w:shd w:val="clear" w:color="auto" w:fill="FFFFFF"/>
        </w:rPr>
        <w:t>FrosenShares</w:t>
      </w:r>
      <w:r>
        <w:rPr>
          <w:rFonts w:hint="eastAsia"/>
        </w:rPr>
        <w:t xml:space="preserve">)) </w:t>
      </w:r>
    </w:p>
    <w:p w14:paraId="7BCC08A1">
      <w:r>
        <w:t xml:space="preserve">    </w:t>
      </w:r>
    </w:p>
    <w:p w14:paraId="5D740FA8">
      <w:r>
        <w:rPr>
          <w:rFonts w:hint="eastAsia"/>
        </w:rPr>
        <w:t xml:space="preserve">    总持仓量由两部分组成：可卖数量(</w:t>
      </w:r>
      <w:r>
        <w:rPr>
          <w:rFonts w:ascii="Arial" w:hAnsi="Arial" w:cs="Arial"/>
          <w:color w:val="333333"/>
          <w:szCs w:val="21"/>
          <w:shd w:val="clear" w:color="auto" w:fill="FFFFFF"/>
        </w:rPr>
        <w:t>CanSellShares</w:t>
      </w:r>
      <w:r>
        <w:rPr>
          <w:rFonts w:hint="eastAsia"/>
        </w:rPr>
        <w:t>) + 冻结数量(</w:t>
      </w:r>
      <w:r>
        <w:rPr>
          <w:rFonts w:ascii="Arial" w:hAnsi="Arial" w:cs="Arial"/>
          <w:color w:val="333333"/>
          <w:szCs w:val="21"/>
          <w:shd w:val="clear" w:color="auto" w:fill="FFFFFF"/>
        </w:rPr>
        <w:t>FrosenShares</w:t>
      </w:r>
      <w:r>
        <w:rPr>
          <w:rFonts w:hint="eastAsia"/>
        </w:rPr>
        <w:t>)</w:t>
      </w:r>
    </w:p>
    <w:p w14:paraId="488993F2">
      <w:r>
        <w:t xml:space="preserve">   </w:t>
      </w:r>
    </w:p>
    <w:p w14:paraId="60FD84AD">
      <w:r>
        <w:rPr>
          <w:rFonts w:hint="eastAsia"/>
        </w:rPr>
        <w:t xml:space="preserve">    冻结数量： 当客户有排队单未成交时，排队单的数量就是冻结数量</w:t>
      </w:r>
    </w:p>
    <w:p w14:paraId="78D7D1E9">
      <w:r>
        <w:t xml:space="preserve">      </w:t>
      </w:r>
    </w:p>
    <w:p w14:paraId="0A9CDB86"/>
    <w:p w14:paraId="3E9E4B2B">
      <w:r>
        <w:t>3、get positions (should return list of symbols and its holding)</w:t>
      </w:r>
    </w:p>
    <w:p w14:paraId="59B67FE5">
      <w:r>
        <w:rPr>
          <w:rFonts w:hint="eastAsia"/>
        </w:rPr>
        <w:t xml:space="preserve">   查持仓(结果中要有股票代码和对应股数)</w:t>
      </w:r>
    </w:p>
    <w:p w14:paraId="495554C6"/>
    <w:p w14:paraId="69A20EF0">
      <w:r>
        <w:rPr>
          <w:rFonts w:hint="eastAsia"/>
        </w:rPr>
        <w:t xml:space="preserve">   </w:t>
      </w:r>
      <w:r>
        <w:rPr>
          <w:rFonts w:ascii="Arial" w:hAnsi="Arial" w:cs="Arial"/>
          <w:color w:val="333333"/>
          <w:szCs w:val="21"/>
          <w:shd w:val="clear" w:color="auto" w:fill="FFFFFF"/>
        </w:rPr>
        <w:t>CanSellShares</w:t>
      </w:r>
      <w:r>
        <w:rPr>
          <w:rFonts w:hint="eastAsia"/>
        </w:rPr>
        <w:t>可卖量，需要考虑排队单的冻结数量(</w:t>
      </w:r>
      <w:r>
        <w:rPr>
          <w:rFonts w:ascii="Arial" w:hAnsi="Arial" w:cs="Arial"/>
          <w:color w:val="333333"/>
          <w:szCs w:val="21"/>
          <w:shd w:val="clear" w:color="auto" w:fill="FFFFFF"/>
        </w:rPr>
        <w:t>FrosenShares</w:t>
      </w:r>
      <w:r>
        <w:rPr>
          <w:rFonts w:hint="eastAsia"/>
        </w:rPr>
        <w:t>)</w:t>
      </w:r>
    </w:p>
    <w:p w14:paraId="0923F352"/>
    <w:p w14:paraId="433A3401">
      <w:r>
        <w:t xml:space="preserve">4、place mkt order (buy and sell) </w:t>
      </w:r>
    </w:p>
    <w:p w14:paraId="2AE9F271">
      <w:r>
        <w:rPr>
          <w:rFonts w:hint="eastAsia"/>
        </w:rPr>
        <w:t xml:space="preserve">   下市价买单 和 市价卖单</w:t>
      </w:r>
    </w:p>
    <w:p w14:paraId="6C0697FD"/>
    <w:p w14:paraId="5401B4ED">
      <w:r>
        <w:t>5、</w:t>
      </w:r>
      <w:r>
        <w:rPr>
          <w:rFonts w:hint="eastAsia"/>
        </w:rPr>
        <w:t>撤单</w:t>
      </w:r>
    </w:p>
    <w:p w14:paraId="6086D737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需要填系统号 订单号，商品 交易所和下单方向</w:t>
      </w:r>
    </w:p>
    <w:p w14:paraId="2FFB4122"/>
    <w:p w14:paraId="54FE7B42"/>
    <w:p w14:paraId="41CB7EE0"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imSun,Bold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4F3A0"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130</w:t>
    </w:r>
    <w:r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5EA23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4B2DC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381352"/>
      <w:showingPlcHdr/>
    </w:sdtPr>
    <w:sdtContent>
      <w:p w14:paraId="63C8AEEC">
        <w:pPr>
          <w:pStyle w:val="10"/>
          <w:pBdr>
            <w:bottom w:val="single" w:color="auto" w:sz="6" w:space="0"/>
          </w:pBdr>
          <w:jc w:val="right"/>
        </w:pPr>
        <w:r>
          <w:t xml:space="preserve">     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81743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74B0E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6213A"/>
    <w:multiLevelType w:val="multilevel"/>
    <w:tmpl w:val="0186213A"/>
    <w:lvl w:ilvl="0" w:tentative="0">
      <w:start w:val="1"/>
      <w:numFmt w:val="decimal"/>
      <w:lvlText w:val="%1）"/>
      <w:lvlJc w:val="left"/>
      <w:pPr>
        <w:ind w:left="50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02FF3299"/>
    <w:multiLevelType w:val="multilevel"/>
    <w:tmpl w:val="02FF3299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3F7227"/>
    <w:multiLevelType w:val="multilevel"/>
    <w:tmpl w:val="0C3F7227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CBC163A"/>
    <w:multiLevelType w:val="multilevel"/>
    <w:tmpl w:val="1CBC163A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25"/>
      <w:numFmt w:val="decimal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32017EA6"/>
    <w:multiLevelType w:val="multilevel"/>
    <w:tmpl w:val="32017EA6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102B21"/>
    <w:multiLevelType w:val="multilevel"/>
    <w:tmpl w:val="33102B21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4D47751"/>
    <w:multiLevelType w:val="multilevel"/>
    <w:tmpl w:val="34D47751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CFD07FA"/>
    <w:multiLevelType w:val="multilevel"/>
    <w:tmpl w:val="3CFD07FA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>
    <w:nsid w:val="46A5742B"/>
    <w:multiLevelType w:val="multilevel"/>
    <w:tmpl w:val="46A5742B"/>
    <w:lvl w:ilvl="0" w:tentative="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E3E6BB3"/>
    <w:multiLevelType w:val="multilevel"/>
    <w:tmpl w:val="4E3E6BB3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7C4055"/>
    <w:multiLevelType w:val="multilevel"/>
    <w:tmpl w:val="4E7C4055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2"/>
      <w:numFmt w:val="decimal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51FB5720"/>
    <w:multiLevelType w:val="multilevel"/>
    <w:tmpl w:val="51FB5720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55B42DD8"/>
    <w:multiLevelType w:val="multilevel"/>
    <w:tmpl w:val="55B42DD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3">
    <w:nsid w:val="7AF30CE1"/>
    <w:multiLevelType w:val="multilevel"/>
    <w:tmpl w:val="7AF30CE1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entative="0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3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5"/>
  </w:num>
  <w:num w:numId="10">
    <w:abstractNumId w:val="7"/>
  </w:num>
  <w:num w:numId="11">
    <w:abstractNumId w:val="1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2MjU2MWU4NTMwOTAyMzAzZGRkZDYyMmVhYzc2YjgifQ=="/>
  </w:docVars>
  <w:rsids>
    <w:rsidRoot w:val="00172A27"/>
    <w:rsid w:val="000118DA"/>
    <w:rsid w:val="00012DB5"/>
    <w:rsid w:val="00013D73"/>
    <w:rsid w:val="00015797"/>
    <w:rsid w:val="0001781C"/>
    <w:rsid w:val="00017FA7"/>
    <w:rsid w:val="000232B3"/>
    <w:rsid w:val="00025656"/>
    <w:rsid w:val="0002680C"/>
    <w:rsid w:val="00026F83"/>
    <w:rsid w:val="00032F01"/>
    <w:rsid w:val="00036C49"/>
    <w:rsid w:val="00045C77"/>
    <w:rsid w:val="00051C91"/>
    <w:rsid w:val="0005260E"/>
    <w:rsid w:val="000554A5"/>
    <w:rsid w:val="0005598D"/>
    <w:rsid w:val="00057378"/>
    <w:rsid w:val="000578BF"/>
    <w:rsid w:val="00065C1D"/>
    <w:rsid w:val="000669BE"/>
    <w:rsid w:val="00067E7F"/>
    <w:rsid w:val="00075522"/>
    <w:rsid w:val="00075970"/>
    <w:rsid w:val="00076A74"/>
    <w:rsid w:val="000778A3"/>
    <w:rsid w:val="000918F9"/>
    <w:rsid w:val="00091D9C"/>
    <w:rsid w:val="000927B3"/>
    <w:rsid w:val="00096B85"/>
    <w:rsid w:val="000A2070"/>
    <w:rsid w:val="000A4672"/>
    <w:rsid w:val="000B0AA2"/>
    <w:rsid w:val="000B4B20"/>
    <w:rsid w:val="000B7144"/>
    <w:rsid w:val="000D012D"/>
    <w:rsid w:val="000D24AE"/>
    <w:rsid w:val="000D3AD5"/>
    <w:rsid w:val="000D542B"/>
    <w:rsid w:val="000D61A1"/>
    <w:rsid w:val="000D7D28"/>
    <w:rsid w:val="000E12B4"/>
    <w:rsid w:val="000E1F9D"/>
    <w:rsid w:val="000E56D1"/>
    <w:rsid w:val="000F09AB"/>
    <w:rsid w:val="000F2B4C"/>
    <w:rsid w:val="000F2F04"/>
    <w:rsid w:val="000F4B83"/>
    <w:rsid w:val="000F4E3E"/>
    <w:rsid w:val="000F7C35"/>
    <w:rsid w:val="00101D67"/>
    <w:rsid w:val="00102D37"/>
    <w:rsid w:val="00110742"/>
    <w:rsid w:val="00111F92"/>
    <w:rsid w:val="001125AF"/>
    <w:rsid w:val="00113A87"/>
    <w:rsid w:val="0011661A"/>
    <w:rsid w:val="001171D9"/>
    <w:rsid w:val="00117316"/>
    <w:rsid w:val="00122EFD"/>
    <w:rsid w:val="0012423C"/>
    <w:rsid w:val="00126AF0"/>
    <w:rsid w:val="00127B6B"/>
    <w:rsid w:val="00131D80"/>
    <w:rsid w:val="00134F38"/>
    <w:rsid w:val="00136F77"/>
    <w:rsid w:val="00137983"/>
    <w:rsid w:val="00140AFF"/>
    <w:rsid w:val="00142046"/>
    <w:rsid w:val="0014459F"/>
    <w:rsid w:val="00144EFA"/>
    <w:rsid w:val="00145337"/>
    <w:rsid w:val="00146A55"/>
    <w:rsid w:val="00154B57"/>
    <w:rsid w:val="00154B92"/>
    <w:rsid w:val="00155FE7"/>
    <w:rsid w:val="00160FCB"/>
    <w:rsid w:val="001621B3"/>
    <w:rsid w:val="00167D81"/>
    <w:rsid w:val="00172A27"/>
    <w:rsid w:val="00173580"/>
    <w:rsid w:val="00181388"/>
    <w:rsid w:val="00183C00"/>
    <w:rsid w:val="00186574"/>
    <w:rsid w:val="001940F3"/>
    <w:rsid w:val="00194A64"/>
    <w:rsid w:val="00197529"/>
    <w:rsid w:val="00197A1D"/>
    <w:rsid w:val="00197FD9"/>
    <w:rsid w:val="001A2B8E"/>
    <w:rsid w:val="001A3204"/>
    <w:rsid w:val="001A4862"/>
    <w:rsid w:val="001A5E62"/>
    <w:rsid w:val="001B0179"/>
    <w:rsid w:val="001B5AB3"/>
    <w:rsid w:val="001B5DB6"/>
    <w:rsid w:val="001B5F05"/>
    <w:rsid w:val="001B6314"/>
    <w:rsid w:val="001B6D5D"/>
    <w:rsid w:val="001B79FB"/>
    <w:rsid w:val="001C0528"/>
    <w:rsid w:val="001C24DA"/>
    <w:rsid w:val="001C6800"/>
    <w:rsid w:val="001D1B41"/>
    <w:rsid w:val="001D28E9"/>
    <w:rsid w:val="001D350B"/>
    <w:rsid w:val="001D3877"/>
    <w:rsid w:val="001D3FFA"/>
    <w:rsid w:val="001D490D"/>
    <w:rsid w:val="001D4917"/>
    <w:rsid w:val="001E19F2"/>
    <w:rsid w:val="001E2294"/>
    <w:rsid w:val="001E330E"/>
    <w:rsid w:val="001E3B26"/>
    <w:rsid w:val="001E4FC2"/>
    <w:rsid w:val="001F5854"/>
    <w:rsid w:val="001F6618"/>
    <w:rsid w:val="001F6C5E"/>
    <w:rsid w:val="00201B93"/>
    <w:rsid w:val="002105EC"/>
    <w:rsid w:val="00213119"/>
    <w:rsid w:val="0021338C"/>
    <w:rsid w:val="0021459B"/>
    <w:rsid w:val="00215F7B"/>
    <w:rsid w:val="002176A9"/>
    <w:rsid w:val="00217CF1"/>
    <w:rsid w:val="00217CFF"/>
    <w:rsid w:val="0022062C"/>
    <w:rsid w:val="00220FDD"/>
    <w:rsid w:val="002212AD"/>
    <w:rsid w:val="0022519B"/>
    <w:rsid w:val="00230AF4"/>
    <w:rsid w:val="00231A12"/>
    <w:rsid w:val="00232267"/>
    <w:rsid w:val="00241BA1"/>
    <w:rsid w:val="00242A30"/>
    <w:rsid w:val="002462A9"/>
    <w:rsid w:val="00250471"/>
    <w:rsid w:val="00254067"/>
    <w:rsid w:val="00255E67"/>
    <w:rsid w:val="00256218"/>
    <w:rsid w:val="0026326A"/>
    <w:rsid w:val="0026353B"/>
    <w:rsid w:val="00264568"/>
    <w:rsid w:val="00266A8A"/>
    <w:rsid w:val="00272B1E"/>
    <w:rsid w:val="0027566B"/>
    <w:rsid w:val="00276E37"/>
    <w:rsid w:val="00277707"/>
    <w:rsid w:val="002823C1"/>
    <w:rsid w:val="00282501"/>
    <w:rsid w:val="002829A5"/>
    <w:rsid w:val="00284284"/>
    <w:rsid w:val="00286193"/>
    <w:rsid w:val="00287B21"/>
    <w:rsid w:val="002941A9"/>
    <w:rsid w:val="00295C03"/>
    <w:rsid w:val="002A013E"/>
    <w:rsid w:val="002A097B"/>
    <w:rsid w:val="002A10C4"/>
    <w:rsid w:val="002A2402"/>
    <w:rsid w:val="002A44D5"/>
    <w:rsid w:val="002A521C"/>
    <w:rsid w:val="002A5577"/>
    <w:rsid w:val="002A6385"/>
    <w:rsid w:val="002A789E"/>
    <w:rsid w:val="002A7DF8"/>
    <w:rsid w:val="002B1A2A"/>
    <w:rsid w:val="002B49F2"/>
    <w:rsid w:val="002B6FC4"/>
    <w:rsid w:val="002C5287"/>
    <w:rsid w:val="002D1C5A"/>
    <w:rsid w:val="002D2844"/>
    <w:rsid w:val="002D31B4"/>
    <w:rsid w:val="002D5E39"/>
    <w:rsid w:val="002D6645"/>
    <w:rsid w:val="002D7EF9"/>
    <w:rsid w:val="002E3C4D"/>
    <w:rsid w:val="002E7F8A"/>
    <w:rsid w:val="002F2561"/>
    <w:rsid w:val="002F2FDD"/>
    <w:rsid w:val="002F47B8"/>
    <w:rsid w:val="002F78AD"/>
    <w:rsid w:val="00303F55"/>
    <w:rsid w:val="0030674C"/>
    <w:rsid w:val="003101A7"/>
    <w:rsid w:val="0031043D"/>
    <w:rsid w:val="00315909"/>
    <w:rsid w:val="00316385"/>
    <w:rsid w:val="003239E9"/>
    <w:rsid w:val="00323FB8"/>
    <w:rsid w:val="00324656"/>
    <w:rsid w:val="00324A9A"/>
    <w:rsid w:val="00326F75"/>
    <w:rsid w:val="00332C4B"/>
    <w:rsid w:val="0033673D"/>
    <w:rsid w:val="00336D7E"/>
    <w:rsid w:val="00336F3D"/>
    <w:rsid w:val="00346DEB"/>
    <w:rsid w:val="00353875"/>
    <w:rsid w:val="00354466"/>
    <w:rsid w:val="00355079"/>
    <w:rsid w:val="00355E1B"/>
    <w:rsid w:val="00357025"/>
    <w:rsid w:val="00357A9A"/>
    <w:rsid w:val="00362F5F"/>
    <w:rsid w:val="003645D9"/>
    <w:rsid w:val="00364BF1"/>
    <w:rsid w:val="0036697B"/>
    <w:rsid w:val="00366A00"/>
    <w:rsid w:val="00367A48"/>
    <w:rsid w:val="00373EA2"/>
    <w:rsid w:val="00375ABD"/>
    <w:rsid w:val="003779C4"/>
    <w:rsid w:val="00377DAC"/>
    <w:rsid w:val="00394BC6"/>
    <w:rsid w:val="003A034D"/>
    <w:rsid w:val="003A454B"/>
    <w:rsid w:val="003A55DB"/>
    <w:rsid w:val="003B74BB"/>
    <w:rsid w:val="003B7AC8"/>
    <w:rsid w:val="003C043E"/>
    <w:rsid w:val="003C2891"/>
    <w:rsid w:val="003C5AB5"/>
    <w:rsid w:val="003C64DE"/>
    <w:rsid w:val="003D150B"/>
    <w:rsid w:val="003D25DA"/>
    <w:rsid w:val="003D44C1"/>
    <w:rsid w:val="003D491C"/>
    <w:rsid w:val="003D5278"/>
    <w:rsid w:val="003D53CD"/>
    <w:rsid w:val="003E52CA"/>
    <w:rsid w:val="003F27B3"/>
    <w:rsid w:val="003F2CFD"/>
    <w:rsid w:val="003F63E3"/>
    <w:rsid w:val="003F6AF0"/>
    <w:rsid w:val="00407362"/>
    <w:rsid w:val="004106C1"/>
    <w:rsid w:val="004145DD"/>
    <w:rsid w:val="004167FC"/>
    <w:rsid w:val="00417588"/>
    <w:rsid w:val="004203BB"/>
    <w:rsid w:val="004212AC"/>
    <w:rsid w:val="004226BA"/>
    <w:rsid w:val="0042703B"/>
    <w:rsid w:val="004275AC"/>
    <w:rsid w:val="00435FB9"/>
    <w:rsid w:val="0044234B"/>
    <w:rsid w:val="00446057"/>
    <w:rsid w:val="004503E1"/>
    <w:rsid w:val="0045046D"/>
    <w:rsid w:val="00452F1A"/>
    <w:rsid w:val="00453A49"/>
    <w:rsid w:val="00454A09"/>
    <w:rsid w:val="00462B5D"/>
    <w:rsid w:val="00464CAA"/>
    <w:rsid w:val="004656AE"/>
    <w:rsid w:val="00473419"/>
    <w:rsid w:val="00486A49"/>
    <w:rsid w:val="004900B0"/>
    <w:rsid w:val="00491D17"/>
    <w:rsid w:val="00493069"/>
    <w:rsid w:val="00495349"/>
    <w:rsid w:val="004A2435"/>
    <w:rsid w:val="004A2C6F"/>
    <w:rsid w:val="004A4324"/>
    <w:rsid w:val="004A4E90"/>
    <w:rsid w:val="004B2D41"/>
    <w:rsid w:val="004B50BD"/>
    <w:rsid w:val="004C06C5"/>
    <w:rsid w:val="004C1A54"/>
    <w:rsid w:val="004C35A0"/>
    <w:rsid w:val="004C3E97"/>
    <w:rsid w:val="004C40A6"/>
    <w:rsid w:val="004C6AE7"/>
    <w:rsid w:val="004C6BD2"/>
    <w:rsid w:val="004D1390"/>
    <w:rsid w:val="004D1DC0"/>
    <w:rsid w:val="004D22D5"/>
    <w:rsid w:val="004D3C62"/>
    <w:rsid w:val="004D4462"/>
    <w:rsid w:val="004E16D4"/>
    <w:rsid w:val="004E4293"/>
    <w:rsid w:val="004E563C"/>
    <w:rsid w:val="004E5B38"/>
    <w:rsid w:val="004E6867"/>
    <w:rsid w:val="004E6BE9"/>
    <w:rsid w:val="004F630A"/>
    <w:rsid w:val="004F6896"/>
    <w:rsid w:val="004F73E4"/>
    <w:rsid w:val="004F77A1"/>
    <w:rsid w:val="00500232"/>
    <w:rsid w:val="0050176B"/>
    <w:rsid w:val="00503236"/>
    <w:rsid w:val="0050401D"/>
    <w:rsid w:val="0050489F"/>
    <w:rsid w:val="00504E72"/>
    <w:rsid w:val="00507484"/>
    <w:rsid w:val="00511A1B"/>
    <w:rsid w:val="00515326"/>
    <w:rsid w:val="00515D99"/>
    <w:rsid w:val="005167B3"/>
    <w:rsid w:val="00520F21"/>
    <w:rsid w:val="005219A0"/>
    <w:rsid w:val="00536231"/>
    <w:rsid w:val="00537FC2"/>
    <w:rsid w:val="005416F6"/>
    <w:rsid w:val="00542BDA"/>
    <w:rsid w:val="00543D44"/>
    <w:rsid w:val="00544CC8"/>
    <w:rsid w:val="00545575"/>
    <w:rsid w:val="005505CC"/>
    <w:rsid w:val="00551FB9"/>
    <w:rsid w:val="00551FE8"/>
    <w:rsid w:val="00552163"/>
    <w:rsid w:val="005526E0"/>
    <w:rsid w:val="005606D9"/>
    <w:rsid w:val="005628F8"/>
    <w:rsid w:val="00562B39"/>
    <w:rsid w:val="00573125"/>
    <w:rsid w:val="00573277"/>
    <w:rsid w:val="00575FB1"/>
    <w:rsid w:val="005774C5"/>
    <w:rsid w:val="00577F7D"/>
    <w:rsid w:val="005809CB"/>
    <w:rsid w:val="00583CF6"/>
    <w:rsid w:val="00584A8C"/>
    <w:rsid w:val="005870E5"/>
    <w:rsid w:val="005917A7"/>
    <w:rsid w:val="0059372F"/>
    <w:rsid w:val="005A0010"/>
    <w:rsid w:val="005A064D"/>
    <w:rsid w:val="005A0946"/>
    <w:rsid w:val="005A4B21"/>
    <w:rsid w:val="005A514E"/>
    <w:rsid w:val="005A6578"/>
    <w:rsid w:val="005B14DD"/>
    <w:rsid w:val="005B72B1"/>
    <w:rsid w:val="005B7B79"/>
    <w:rsid w:val="005C08F2"/>
    <w:rsid w:val="005C1AEE"/>
    <w:rsid w:val="005C2F48"/>
    <w:rsid w:val="005C3914"/>
    <w:rsid w:val="005D224F"/>
    <w:rsid w:val="005E7E42"/>
    <w:rsid w:val="005F1491"/>
    <w:rsid w:val="005F264B"/>
    <w:rsid w:val="005F5578"/>
    <w:rsid w:val="005F728E"/>
    <w:rsid w:val="00603BDB"/>
    <w:rsid w:val="0061236A"/>
    <w:rsid w:val="00632434"/>
    <w:rsid w:val="00637564"/>
    <w:rsid w:val="006404B4"/>
    <w:rsid w:val="00641235"/>
    <w:rsid w:val="0064210D"/>
    <w:rsid w:val="00643072"/>
    <w:rsid w:val="006463FA"/>
    <w:rsid w:val="0064769A"/>
    <w:rsid w:val="00647F5C"/>
    <w:rsid w:val="00657551"/>
    <w:rsid w:val="00657C5C"/>
    <w:rsid w:val="0066003E"/>
    <w:rsid w:val="0066028F"/>
    <w:rsid w:val="00672906"/>
    <w:rsid w:val="00672EC3"/>
    <w:rsid w:val="006755AE"/>
    <w:rsid w:val="00681CA6"/>
    <w:rsid w:val="00683CF8"/>
    <w:rsid w:val="0069256C"/>
    <w:rsid w:val="00694B6C"/>
    <w:rsid w:val="00695742"/>
    <w:rsid w:val="006A116E"/>
    <w:rsid w:val="006A17FA"/>
    <w:rsid w:val="006A286D"/>
    <w:rsid w:val="006A2C70"/>
    <w:rsid w:val="006A2D33"/>
    <w:rsid w:val="006A48F7"/>
    <w:rsid w:val="006B1129"/>
    <w:rsid w:val="006B3F4C"/>
    <w:rsid w:val="006B5578"/>
    <w:rsid w:val="006C080C"/>
    <w:rsid w:val="006C0CC0"/>
    <w:rsid w:val="006C0E04"/>
    <w:rsid w:val="006C3F05"/>
    <w:rsid w:val="006D007D"/>
    <w:rsid w:val="006D2E75"/>
    <w:rsid w:val="006D3D2C"/>
    <w:rsid w:val="006E035E"/>
    <w:rsid w:val="006E287C"/>
    <w:rsid w:val="006E2EE6"/>
    <w:rsid w:val="006E457E"/>
    <w:rsid w:val="006E6312"/>
    <w:rsid w:val="006F2079"/>
    <w:rsid w:val="006F6FFD"/>
    <w:rsid w:val="00701059"/>
    <w:rsid w:val="007014C9"/>
    <w:rsid w:val="00702064"/>
    <w:rsid w:val="0070363B"/>
    <w:rsid w:val="0070672D"/>
    <w:rsid w:val="007076C1"/>
    <w:rsid w:val="00710117"/>
    <w:rsid w:val="0071095C"/>
    <w:rsid w:val="00712CBE"/>
    <w:rsid w:val="00714822"/>
    <w:rsid w:val="0071622B"/>
    <w:rsid w:val="00716A5F"/>
    <w:rsid w:val="00725039"/>
    <w:rsid w:val="007307BA"/>
    <w:rsid w:val="007311C2"/>
    <w:rsid w:val="007311D6"/>
    <w:rsid w:val="00731772"/>
    <w:rsid w:val="007338FB"/>
    <w:rsid w:val="00733BC8"/>
    <w:rsid w:val="00733F2C"/>
    <w:rsid w:val="00733F3F"/>
    <w:rsid w:val="007354A4"/>
    <w:rsid w:val="0074195D"/>
    <w:rsid w:val="00750E35"/>
    <w:rsid w:val="00764FD5"/>
    <w:rsid w:val="007670F2"/>
    <w:rsid w:val="00767F1A"/>
    <w:rsid w:val="0077410C"/>
    <w:rsid w:val="007741B9"/>
    <w:rsid w:val="007752E4"/>
    <w:rsid w:val="007755A4"/>
    <w:rsid w:val="00777204"/>
    <w:rsid w:val="00781C43"/>
    <w:rsid w:val="007852A6"/>
    <w:rsid w:val="007869E9"/>
    <w:rsid w:val="007875C1"/>
    <w:rsid w:val="00787A55"/>
    <w:rsid w:val="00791802"/>
    <w:rsid w:val="00791C7C"/>
    <w:rsid w:val="007920A3"/>
    <w:rsid w:val="007947D5"/>
    <w:rsid w:val="00795D35"/>
    <w:rsid w:val="007A1374"/>
    <w:rsid w:val="007A396D"/>
    <w:rsid w:val="007A3B02"/>
    <w:rsid w:val="007A5691"/>
    <w:rsid w:val="007A5E91"/>
    <w:rsid w:val="007B02E2"/>
    <w:rsid w:val="007B5AA7"/>
    <w:rsid w:val="007C5829"/>
    <w:rsid w:val="007C7B53"/>
    <w:rsid w:val="007D0690"/>
    <w:rsid w:val="007D1DD2"/>
    <w:rsid w:val="007D508B"/>
    <w:rsid w:val="007D5EB9"/>
    <w:rsid w:val="007E47EC"/>
    <w:rsid w:val="007F159F"/>
    <w:rsid w:val="007F3A32"/>
    <w:rsid w:val="007F3C77"/>
    <w:rsid w:val="007F4BC4"/>
    <w:rsid w:val="007F4FC0"/>
    <w:rsid w:val="007F64F8"/>
    <w:rsid w:val="0080043C"/>
    <w:rsid w:val="00800709"/>
    <w:rsid w:val="00800F09"/>
    <w:rsid w:val="00805448"/>
    <w:rsid w:val="00811588"/>
    <w:rsid w:val="00812828"/>
    <w:rsid w:val="00815880"/>
    <w:rsid w:val="00815CCE"/>
    <w:rsid w:val="00817D27"/>
    <w:rsid w:val="00822B88"/>
    <w:rsid w:val="008304CA"/>
    <w:rsid w:val="008314B7"/>
    <w:rsid w:val="0083282E"/>
    <w:rsid w:val="008343E3"/>
    <w:rsid w:val="008352E1"/>
    <w:rsid w:val="00836942"/>
    <w:rsid w:val="00836FDA"/>
    <w:rsid w:val="0084187D"/>
    <w:rsid w:val="00842CC8"/>
    <w:rsid w:val="008441EE"/>
    <w:rsid w:val="00844D47"/>
    <w:rsid w:val="0085539C"/>
    <w:rsid w:val="008564F0"/>
    <w:rsid w:val="00861797"/>
    <w:rsid w:val="00864DEA"/>
    <w:rsid w:val="0086578B"/>
    <w:rsid w:val="00865C10"/>
    <w:rsid w:val="00867C3A"/>
    <w:rsid w:val="00870FA7"/>
    <w:rsid w:val="0087162A"/>
    <w:rsid w:val="008728A3"/>
    <w:rsid w:val="008800A4"/>
    <w:rsid w:val="008836B8"/>
    <w:rsid w:val="008904EF"/>
    <w:rsid w:val="0089062F"/>
    <w:rsid w:val="00890AD1"/>
    <w:rsid w:val="008925F6"/>
    <w:rsid w:val="008942DB"/>
    <w:rsid w:val="008A0CA7"/>
    <w:rsid w:val="008A35D2"/>
    <w:rsid w:val="008A5090"/>
    <w:rsid w:val="008A6613"/>
    <w:rsid w:val="008A6BF8"/>
    <w:rsid w:val="008B0ADD"/>
    <w:rsid w:val="008B11A5"/>
    <w:rsid w:val="008B11D4"/>
    <w:rsid w:val="008B6379"/>
    <w:rsid w:val="008C2BC8"/>
    <w:rsid w:val="008C37DC"/>
    <w:rsid w:val="008C6A20"/>
    <w:rsid w:val="008D2578"/>
    <w:rsid w:val="008D2CA7"/>
    <w:rsid w:val="008D4A96"/>
    <w:rsid w:val="008E0077"/>
    <w:rsid w:val="008E0B60"/>
    <w:rsid w:val="008E110F"/>
    <w:rsid w:val="008E3AB8"/>
    <w:rsid w:val="008E446A"/>
    <w:rsid w:val="008E4F81"/>
    <w:rsid w:val="008E578D"/>
    <w:rsid w:val="008E6511"/>
    <w:rsid w:val="008F474E"/>
    <w:rsid w:val="008F5BA3"/>
    <w:rsid w:val="00902342"/>
    <w:rsid w:val="009070A4"/>
    <w:rsid w:val="009101B3"/>
    <w:rsid w:val="00913D2B"/>
    <w:rsid w:val="0091432B"/>
    <w:rsid w:val="009156A8"/>
    <w:rsid w:val="00916D9D"/>
    <w:rsid w:val="00917FA5"/>
    <w:rsid w:val="009226F4"/>
    <w:rsid w:val="00923C6B"/>
    <w:rsid w:val="00923EDB"/>
    <w:rsid w:val="009252E5"/>
    <w:rsid w:val="00931DD3"/>
    <w:rsid w:val="00933E6E"/>
    <w:rsid w:val="00943534"/>
    <w:rsid w:val="009507C1"/>
    <w:rsid w:val="00953C86"/>
    <w:rsid w:val="00954184"/>
    <w:rsid w:val="00957500"/>
    <w:rsid w:val="009578D3"/>
    <w:rsid w:val="00957BD1"/>
    <w:rsid w:val="00966629"/>
    <w:rsid w:val="00971A15"/>
    <w:rsid w:val="00984B5B"/>
    <w:rsid w:val="00992395"/>
    <w:rsid w:val="00996CD1"/>
    <w:rsid w:val="00997335"/>
    <w:rsid w:val="009A04BE"/>
    <w:rsid w:val="009A0DA8"/>
    <w:rsid w:val="009A1539"/>
    <w:rsid w:val="009A183D"/>
    <w:rsid w:val="009B0695"/>
    <w:rsid w:val="009B0FC2"/>
    <w:rsid w:val="009B4B31"/>
    <w:rsid w:val="009B56CC"/>
    <w:rsid w:val="009C1104"/>
    <w:rsid w:val="009C206F"/>
    <w:rsid w:val="009C391A"/>
    <w:rsid w:val="009C3A7A"/>
    <w:rsid w:val="009C46CC"/>
    <w:rsid w:val="009C61DD"/>
    <w:rsid w:val="009D4B01"/>
    <w:rsid w:val="009D4B21"/>
    <w:rsid w:val="009D5EEB"/>
    <w:rsid w:val="009D72B1"/>
    <w:rsid w:val="009E6B10"/>
    <w:rsid w:val="009F3C62"/>
    <w:rsid w:val="009F4924"/>
    <w:rsid w:val="009F640F"/>
    <w:rsid w:val="009F70AD"/>
    <w:rsid w:val="00A02969"/>
    <w:rsid w:val="00A04618"/>
    <w:rsid w:val="00A05EEC"/>
    <w:rsid w:val="00A10BF6"/>
    <w:rsid w:val="00A131D5"/>
    <w:rsid w:val="00A13632"/>
    <w:rsid w:val="00A150C4"/>
    <w:rsid w:val="00A25F7C"/>
    <w:rsid w:val="00A27FFB"/>
    <w:rsid w:val="00A32D20"/>
    <w:rsid w:val="00A35016"/>
    <w:rsid w:val="00A353AD"/>
    <w:rsid w:val="00A3794A"/>
    <w:rsid w:val="00A449D9"/>
    <w:rsid w:val="00A5045F"/>
    <w:rsid w:val="00A50EBF"/>
    <w:rsid w:val="00A5553C"/>
    <w:rsid w:val="00A57311"/>
    <w:rsid w:val="00A61D70"/>
    <w:rsid w:val="00A648D8"/>
    <w:rsid w:val="00A65FBB"/>
    <w:rsid w:val="00A73104"/>
    <w:rsid w:val="00A7399C"/>
    <w:rsid w:val="00A75E21"/>
    <w:rsid w:val="00A8416C"/>
    <w:rsid w:val="00A91A10"/>
    <w:rsid w:val="00A92E3A"/>
    <w:rsid w:val="00A93190"/>
    <w:rsid w:val="00A946E1"/>
    <w:rsid w:val="00A94EEC"/>
    <w:rsid w:val="00A97D81"/>
    <w:rsid w:val="00AA43D0"/>
    <w:rsid w:val="00AA6D97"/>
    <w:rsid w:val="00AB235D"/>
    <w:rsid w:val="00AB3F7A"/>
    <w:rsid w:val="00AB68A3"/>
    <w:rsid w:val="00AC0C2C"/>
    <w:rsid w:val="00AC1985"/>
    <w:rsid w:val="00AC1B2A"/>
    <w:rsid w:val="00AC2D3F"/>
    <w:rsid w:val="00AC37E2"/>
    <w:rsid w:val="00AC77C3"/>
    <w:rsid w:val="00AD42AD"/>
    <w:rsid w:val="00AD5AD8"/>
    <w:rsid w:val="00AD5F69"/>
    <w:rsid w:val="00AD6830"/>
    <w:rsid w:val="00AE04CF"/>
    <w:rsid w:val="00AE0DB9"/>
    <w:rsid w:val="00AE1D4A"/>
    <w:rsid w:val="00AE3D95"/>
    <w:rsid w:val="00AE48E7"/>
    <w:rsid w:val="00AE547B"/>
    <w:rsid w:val="00AE6CA0"/>
    <w:rsid w:val="00AF0AA9"/>
    <w:rsid w:val="00AF160E"/>
    <w:rsid w:val="00AF3CD7"/>
    <w:rsid w:val="00AF428A"/>
    <w:rsid w:val="00B031B9"/>
    <w:rsid w:val="00B078BB"/>
    <w:rsid w:val="00B13A91"/>
    <w:rsid w:val="00B14065"/>
    <w:rsid w:val="00B14473"/>
    <w:rsid w:val="00B1517F"/>
    <w:rsid w:val="00B159FC"/>
    <w:rsid w:val="00B1650F"/>
    <w:rsid w:val="00B2749C"/>
    <w:rsid w:val="00B33F2B"/>
    <w:rsid w:val="00B36B90"/>
    <w:rsid w:val="00B37F6D"/>
    <w:rsid w:val="00B415D2"/>
    <w:rsid w:val="00B41BF1"/>
    <w:rsid w:val="00B44780"/>
    <w:rsid w:val="00B507B3"/>
    <w:rsid w:val="00B51960"/>
    <w:rsid w:val="00B52FE8"/>
    <w:rsid w:val="00B55522"/>
    <w:rsid w:val="00B60042"/>
    <w:rsid w:val="00B60426"/>
    <w:rsid w:val="00B62E69"/>
    <w:rsid w:val="00B63CBD"/>
    <w:rsid w:val="00B661E4"/>
    <w:rsid w:val="00B67AC6"/>
    <w:rsid w:val="00B72521"/>
    <w:rsid w:val="00B738E1"/>
    <w:rsid w:val="00B73BA7"/>
    <w:rsid w:val="00B74E0F"/>
    <w:rsid w:val="00B75FAC"/>
    <w:rsid w:val="00B773B7"/>
    <w:rsid w:val="00B8073E"/>
    <w:rsid w:val="00B84A83"/>
    <w:rsid w:val="00B91C36"/>
    <w:rsid w:val="00B944FC"/>
    <w:rsid w:val="00B9605F"/>
    <w:rsid w:val="00B96602"/>
    <w:rsid w:val="00B97607"/>
    <w:rsid w:val="00BA4A73"/>
    <w:rsid w:val="00BB05EC"/>
    <w:rsid w:val="00BB2923"/>
    <w:rsid w:val="00BB4F8E"/>
    <w:rsid w:val="00BC09EC"/>
    <w:rsid w:val="00BC4DCF"/>
    <w:rsid w:val="00BD41C9"/>
    <w:rsid w:val="00BD4647"/>
    <w:rsid w:val="00BD7C3F"/>
    <w:rsid w:val="00BE7E93"/>
    <w:rsid w:val="00BE7F5C"/>
    <w:rsid w:val="00BF3DF5"/>
    <w:rsid w:val="00C02619"/>
    <w:rsid w:val="00C0322B"/>
    <w:rsid w:val="00C07D82"/>
    <w:rsid w:val="00C10879"/>
    <w:rsid w:val="00C128D7"/>
    <w:rsid w:val="00C20167"/>
    <w:rsid w:val="00C21EE5"/>
    <w:rsid w:val="00C2313F"/>
    <w:rsid w:val="00C23E41"/>
    <w:rsid w:val="00C23E9C"/>
    <w:rsid w:val="00C24FB4"/>
    <w:rsid w:val="00C30BB0"/>
    <w:rsid w:val="00C32524"/>
    <w:rsid w:val="00C35EE9"/>
    <w:rsid w:val="00C455EF"/>
    <w:rsid w:val="00C46931"/>
    <w:rsid w:val="00C51A6C"/>
    <w:rsid w:val="00C532D3"/>
    <w:rsid w:val="00C538D2"/>
    <w:rsid w:val="00C53C0E"/>
    <w:rsid w:val="00C576E6"/>
    <w:rsid w:val="00C619C8"/>
    <w:rsid w:val="00C61D7B"/>
    <w:rsid w:val="00C63466"/>
    <w:rsid w:val="00C637F4"/>
    <w:rsid w:val="00C63A1A"/>
    <w:rsid w:val="00C647D3"/>
    <w:rsid w:val="00C70EC3"/>
    <w:rsid w:val="00C73F85"/>
    <w:rsid w:val="00C74394"/>
    <w:rsid w:val="00C75358"/>
    <w:rsid w:val="00C82110"/>
    <w:rsid w:val="00C82D19"/>
    <w:rsid w:val="00C93A8B"/>
    <w:rsid w:val="00CA182B"/>
    <w:rsid w:val="00CA4216"/>
    <w:rsid w:val="00CA6067"/>
    <w:rsid w:val="00CA77A2"/>
    <w:rsid w:val="00CB08AE"/>
    <w:rsid w:val="00CB1793"/>
    <w:rsid w:val="00CB4FD2"/>
    <w:rsid w:val="00CB5153"/>
    <w:rsid w:val="00CB72A1"/>
    <w:rsid w:val="00CC3F38"/>
    <w:rsid w:val="00CC6236"/>
    <w:rsid w:val="00CC7152"/>
    <w:rsid w:val="00CD341A"/>
    <w:rsid w:val="00CD39E0"/>
    <w:rsid w:val="00CD5093"/>
    <w:rsid w:val="00CD5671"/>
    <w:rsid w:val="00CD6B30"/>
    <w:rsid w:val="00CD76B7"/>
    <w:rsid w:val="00CD79DF"/>
    <w:rsid w:val="00CE2A08"/>
    <w:rsid w:val="00CE2C8F"/>
    <w:rsid w:val="00CE7FC7"/>
    <w:rsid w:val="00CF11EA"/>
    <w:rsid w:val="00CF379C"/>
    <w:rsid w:val="00CF440D"/>
    <w:rsid w:val="00CF5625"/>
    <w:rsid w:val="00CF5B66"/>
    <w:rsid w:val="00D00ABC"/>
    <w:rsid w:val="00D00E25"/>
    <w:rsid w:val="00D01062"/>
    <w:rsid w:val="00D079BB"/>
    <w:rsid w:val="00D102CD"/>
    <w:rsid w:val="00D119BC"/>
    <w:rsid w:val="00D120F5"/>
    <w:rsid w:val="00D13D5F"/>
    <w:rsid w:val="00D158AD"/>
    <w:rsid w:val="00D174D3"/>
    <w:rsid w:val="00D206E5"/>
    <w:rsid w:val="00D22C0A"/>
    <w:rsid w:val="00D24A89"/>
    <w:rsid w:val="00D277B8"/>
    <w:rsid w:val="00D30701"/>
    <w:rsid w:val="00D323DD"/>
    <w:rsid w:val="00D32DE4"/>
    <w:rsid w:val="00D341C9"/>
    <w:rsid w:val="00D40953"/>
    <w:rsid w:val="00D447BA"/>
    <w:rsid w:val="00D47611"/>
    <w:rsid w:val="00D47EF6"/>
    <w:rsid w:val="00D507CC"/>
    <w:rsid w:val="00D50CAD"/>
    <w:rsid w:val="00D548A1"/>
    <w:rsid w:val="00D56757"/>
    <w:rsid w:val="00D61120"/>
    <w:rsid w:val="00D61227"/>
    <w:rsid w:val="00D67AEC"/>
    <w:rsid w:val="00D72C47"/>
    <w:rsid w:val="00D7353C"/>
    <w:rsid w:val="00D8022B"/>
    <w:rsid w:val="00D81537"/>
    <w:rsid w:val="00D81840"/>
    <w:rsid w:val="00D81FF5"/>
    <w:rsid w:val="00D8343F"/>
    <w:rsid w:val="00D853A8"/>
    <w:rsid w:val="00DA3E48"/>
    <w:rsid w:val="00DA5131"/>
    <w:rsid w:val="00DB694B"/>
    <w:rsid w:val="00DC3AEC"/>
    <w:rsid w:val="00DD18AC"/>
    <w:rsid w:val="00DD60B2"/>
    <w:rsid w:val="00DE17E9"/>
    <w:rsid w:val="00DE5D76"/>
    <w:rsid w:val="00DE60DD"/>
    <w:rsid w:val="00DE69C9"/>
    <w:rsid w:val="00DE6C5C"/>
    <w:rsid w:val="00DF1FBA"/>
    <w:rsid w:val="00DF4750"/>
    <w:rsid w:val="00E019D8"/>
    <w:rsid w:val="00E021F2"/>
    <w:rsid w:val="00E033EC"/>
    <w:rsid w:val="00E04314"/>
    <w:rsid w:val="00E05C98"/>
    <w:rsid w:val="00E16F82"/>
    <w:rsid w:val="00E24F7D"/>
    <w:rsid w:val="00E25B04"/>
    <w:rsid w:val="00E25C21"/>
    <w:rsid w:val="00E2743F"/>
    <w:rsid w:val="00E27C08"/>
    <w:rsid w:val="00E355E0"/>
    <w:rsid w:val="00E3621F"/>
    <w:rsid w:val="00E363A1"/>
    <w:rsid w:val="00E416D6"/>
    <w:rsid w:val="00E42EA5"/>
    <w:rsid w:val="00E43014"/>
    <w:rsid w:val="00E43304"/>
    <w:rsid w:val="00E45344"/>
    <w:rsid w:val="00E46035"/>
    <w:rsid w:val="00E47789"/>
    <w:rsid w:val="00E517C0"/>
    <w:rsid w:val="00E533DB"/>
    <w:rsid w:val="00E53BE2"/>
    <w:rsid w:val="00E57058"/>
    <w:rsid w:val="00E57067"/>
    <w:rsid w:val="00E607D0"/>
    <w:rsid w:val="00E61221"/>
    <w:rsid w:val="00E62ED6"/>
    <w:rsid w:val="00E63D76"/>
    <w:rsid w:val="00E640ED"/>
    <w:rsid w:val="00E70F77"/>
    <w:rsid w:val="00E7498A"/>
    <w:rsid w:val="00E8181B"/>
    <w:rsid w:val="00E84651"/>
    <w:rsid w:val="00E87E89"/>
    <w:rsid w:val="00E905BE"/>
    <w:rsid w:val="00E905D1"/>
    <w:rsid w:val="00E92A48"/>
    <w:rsid w:val="00E93EC4"/>
    <w:rsid w:val="00E94ED6"/>
    <w:rsid w:val="00E968FC"/>
    <w:rsid w:val="00E9715F"/>
    <w:rsid w:val="00EA3949"/>
    <w:rsid w:val="00EA79DB"/>
    <w:rsid w:val="00EB1E12"/>
    <w:rsid w:val="00EB55A1"/>
    <w:rsid w:val="00EB5984"/>
    <w:rsid w:val="00EB5D89"/>
    <w:rsid w:val="00EB6AAA"/>
    <w:rsid w:val="00EC3AAA"/>
    <w:rsid w:val="00ED02C6"/>
    <w:rsid w:val="00ED5A5E"/>
    <w:rsid w:val="00EE217D"/>
    <w:rsid w:val="00EE2A62"/>
    <w:rsid w:val="00EE2FD8"/>
    <w:rsid w:val="00EE544B"/>
    <w:rsid w:val="00EF08F5"/>
    <w:rsid w:val="00EF331F"/>
    <w:rsid w:val="00EF37B2"/>
    <w:rsid w:val="00EF6660"/>
    <w:rsid w:val="00EF7018"/>
    <w:rsid w:val="00F0217E"/>
    <w:rsid w:val="00F16350"/>
    <w:rsid w:val="00F22776"/>
    <w:rsid w:val="00F23538"/>
    <w:rsid w:val="00F23C1E"/>
    <w:rsid w:val="00F25447"/>
    <w:rsid w:val="00F25848"/>
    <w:rsid w:val="00F27DD1"/>
    <w:rsid w:val="00F306C8"/>
    <w:rsid w:val="00F335DE"/>
    <w:rsid w:val="00F3364D"/>
    <w:rsid w:val="00F34827"/>
    <w:rsid w:val="00F34C49"/>
    <w:rsid w:val="00F35BA1"/>
    <w:rsid w:val="00F404A0"/>
    <w:rsid w:val="00F405C6"/>
    <w:rsid w:val="00F40EFC"/>
    <w:rsid w:val="00F41887"/>
    <w:rsid w:val="00F41B5E"/>
    <w:rsid w:val="00F447FD"/>
    <w:rsid w:val="00F45399"/>
    <w:rsid w:val="00F46C0B"/>
    <w:rsid w:val="00F47C39"/>
    <w:rsid w:val="00F529A3"/>
    <w:rsid w:val="00F6031E"/>
    <w:rsid w:val="00F608E2"/>
    <w:rsid w:val="00F65E0D"/>
    <w:rsid w:val="00F71BF9"/>
    <w:rsid w:val="00F72239"/>
    <w:rsid w:val="00F73B3A"/>
    <w:rsid w:val="00F74106"/>
    <w:rsid w:val="00F756DA"/>
    <w:rsid w:val="00F811F4"/>
    <w:rsid w:val="00F8226E"/>
    <w:rsid w:val="00F837AB"/>
    <w:rsid w:val="00F85A8D"/>
    <w:rsid w:val="00F92A66"/>
    <w:rsid w:val="00F9394D"/>
    <w:rsid w:val="00F9676D"/>
    <w:rsid w:val="00F97152"/>
    <w:rsid w:val="00F97A5C"/>
    <w:rsid w:val="00FA1A39"/>
    <w:rsid w:val="00FA2CD7"/>
    <w:rsid w:val="00FA365D"/>
    <w:rsid w:val="00FA392F"/>
    <w:rsid w:val="00FA5A6D"/>
    <w:rsid w:val="00FA5A8F"/>
    <w:rsid w:val="00FA6F3E"/>
    <w:rsid w:val="00FB213F"/>
    <w:rsid w:val="00FB2B24"/>
    <w:rsid w:val="00FB34BD"/>
    <w:rsid w:val="00FC371E"/>
    <w:rsid w:val="00FC5E22"/>
    <w:rsid w:val="00FC76A1"/>
    <w:rsid w:val="00FD008D"/>
    <w:rsid w:val="00FD5194"/>
    <w:rsid w:val="00FD582D"/>
    <w:rsid w:val="00FD65A1"/>
    <w:rsid w:val="00FE1DD6"/>
    <w:rsid w:val="00FE3BAC"/>
    <w:rsid w:val="00FE657D"/>
    <w:rsid w:val="00FE6B5B"/>
    <w:rsid w:val="00FE728E"/>
    <w:rsid w:val="00FF16F5"/>
    <w:rsid w:val="00FF23F6"/>
    <w:rsid w:val="00FF3438"/>
    <w:rsid w:val="00FF72AA"/>
    <w:rsid w:val="017939CF"/>
    <w:rsid w:val="019C14F5"/>
    <w:rsid w:val="01CA0A7C"/>
    <w:rsid w:val="08823006"/>
    <w:rsid w:val="0A4E451F"/>
    <w:rsid w:val="0B0D09F8"/>
    <w:rsid w:val="0CF1681D"/>
    <w:rsid w:val="0D2740A2"/>
    <w:rsid w:val="10FB6304"/>
    <w:rsid w:val="11BD7CEB"/>
    <w:rsid w:val="15681B69"/>
    <w:rsid w:val="15693F06"/>
    <w:rsid w:val="15896538"/>
    <w:rsid w:val="173E35E6"/>
    <w:rsid w:val="180B321D"/>
    <w:rsid w:val="181F3A3F"/>
    <w:rsid w:val="19112456"/>
    <w:rsid w:val="19211389"/>
    <w:rsid w:val="1A976260"/>
    <w:rsid w:val="1ADB68EE"/>
    <w:rsid w:val="1CF30CC3"/>
    <w:rsid w:val="1D0B06F1"/>
    <w:rsid w:val="1D1F32E1"/>
    <w:rsid w:val="1DE16250"/>
    <w:rsid w:val="1F4D7050"/>
    <w:rsid w:val="209E59E5"/>
    <w:rsid w:val="237F4A06"/>
    <w:rsid w:val="272332EC"/>
    <w:rsid w:val="2AF7672F"/>
    <w:rsid w:val="2B8B6271"/>
    <w:rsid w:val="2BA619CE"/>
    <w:rsid w:val="2CD65C4B"/>
    <w:rsid w:val="32847E7E"/>
    <w:rsid w:val="32D1297F"/>
    <w:rsid w:val="3421628B"/>
    <w:rsid w:val="355132C0"/>
    <w:rsid w:val="36710883"/>
    <w:rsid w:val="39351D23"/>
    <w:rsid w:val="3B4B7A2E"/>
    <w:rsid w:val="3C5F1BA3"/>
    <w:rsid w:val="3CC9651D"/>
    <w:rsid w:val="3DAD5BD0"/>
    <w:rsid w:val="3EDE0150"/>
    <w:rsid w:val="40953F48"/>
    <w:rsid w:val="40E04707"/>
    <w:rsid w:val="42146722"/>
    <w:rsid w:val="456F6A72"/>
    <w:rsid w:val="4AC970C9"/>
    <w:rsid w:val="4D9C7B69"/>
    <w:rsid w:val="4F0E4A13"/>
    <w:rsid w:val="522A37B8"/>
    <w:rsid w:val="547C565D"/>
    <w:rsid w:val="564647A1"/>
    <w:rsid w:val="564D1AE9"/>
    <w:rsid w:val="565B65DA"/>
    <w:rsid w:val="59840387"/>
    <w:rsid w:val="5D906B9A"/>
    <w:rsid w:val="5F074688"/>
    <w:rsid w:val="6062168E"/>
    <w:rsid w:val="614C091E"/>
    <w:rsid w:val="61F64111"/>
    <w:rsid w:val="65C0314D"/>
    <w:rsid w:val="675E55D0"/>
    <w:rsid w:val="67CE3288"/>
    <w:rsid w:val="68D80879"/>
    <w:rsid w:val="6BF127F2"/>
    <w:rsid w:val="6C0B55DC"/>
    <w:rsid w:val="6C373477"/>
    <w:rsid w:val="7151243F"/>
    <w:rsid w:val="736B33B7"/>
    <w:rsid w:val="7412512C"/>
    <w:rsid w:val="74697988"/>
    <w:rsid w:val="747D1F28"/>
    <w:rsid w:val="75155A73"/>
    <w:rsid w:val="763F31AA"/>
    <w:rsid w:val="7AB05D78"/>
    <w:rsid w:val="7B3C6139"/>
    <w:rsid w:val="7B7C45B5"/>
    <w:rsid w:val="7D451380"/>
    <w:rsid w:val="7FB0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tLeas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9">
    <w:name w:val="Default Paragraph Font"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2520" w:leftChars="1200"/>
    </w:pPr>
    <w:rPr>
      <w:szCs w:val="22"/>
    </w:rPr>
  </w:style>
  <w:style w:type="paragraph" w:styleId="6">
    <w:name w:val="toc 5"/>
    <w:basedOn w:val="1"/>
    <w:next w:val="1"/>
    <w:autoRedefine/>
    <w:unhideWhenUsed/>
    <w:qFormat/>
    <w:uiPriority w:val="39"/>
    <w:pPr>
      <w:ind w:left="1680" w:leftChars="800"/>
    </w:pPr>
    <w:rPr>
      <w:szCs w:val="22"/>
    </w:rPr>
  </w:style>
  <w:style w:type="paragraph" w:styleId="7">
    <w:name w:val="toc 3"/>
    <w:basedOn w:val="1"/>
    <w:next w:val="1"/>
    <w:qFormat/>
    <w:uiPriority w:val="39"/>
    <w:pPr>
      <w:ind w:left="840" w:leftChars="400"/>
    </w:pPr>
  </w:style>
  <w:style w:type="paragraph" w:styleId="8">
    <w:name w:val="toc 8"/>
    <w:basedOn w:val="1"/>
    <w:next w:val="1"/>
    <w:autoRedefine/>
    <w:unhideWhenUsed/>
    <w:qFormat/>
    <w:uiPriority w:val="39"/>
    <w:pPr>
      <w:ind w:left="2940" w:leftChars="1400"/>
    </w:pPr>
    <w:rPr>
      <w:szCs w:val="22"/>
    </w:r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2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</w:style>
  <w:style w:type="paragraph" w:styleId="12">
    <w:name w:val="toc 4"/>
    <w:basedOn w:val="1"/>
    <w:next w:val="1"/>
    <w:autoRedefine/>
    <w:unhideWhenUsed/>
    <w:qFormat/>
    <w:uiPriority w:val="39"/>
    <w:pPr>
      <w:ind w:left="1260" w:leftChars="600"/>
    </w:pPr>
    <w:rPr>
      <w:szCs w:val="22"/>
    </w:rPr>
  </w:style>
  <w:style w:type="paragraph" w:styleId="13">
    <w:name w:val="toc 6"/>
    <w:basedOn w:val="1"/>
    <w:next w:val="1"/>
    <w:autoRedefine/>
    <w:unhideWhenUsed/>
    <w:qFormat/>
    <w:uiPriority w:val="39"/>
    <w:pPr>
      <w:ind w:left="2100" w:leftChars="1000"/>
    </w:pPr>
    <w:rPr>
      <w:szCs w:val="22"/>
    </w:rPr>
  </w:style>
  <w:style w:type="paragraph" w:styleId="14">
    <w:name w:val="toc 2"/>
    <w:basedOn w:val="1"/>
    <w:next w:val="1"/>
    <w:qFormat/>
    <w:uiPriority w:val="39"/>
    <w:pPr>
      <w:ind w:left="420" w:leftChars="200"/>
    </w:pPr>
  </w:style>
  <w:style w:type="paragraph" w:styleId="15">
    <w:name w:val="toc 9"/>
    <w:basedOn w:val="1"/>
    <w:next w:val="1"/>
    <w:autoRedefine/>
    <w:unhideWhenUsed/>
    <w:qFormat/>
    <w:uiPriority w:val="39"/>
    <w:pPr>
      <w:ind w:left="3360" w:leftChars="1600"/>
    </w:pPr>
    <w:rPr>
      <w:szCs w:val="22"/>
    </w:rPr>
  </w:style>
  <w:style w:type="paragraph" w:styleId="1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basedOn w:val="1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1">
    <w:name w:val="页脚 字符"/>
    <w:basedOn w:val="19"/>
    <w:link w:val="9"/>
    <w:qFormat/>
    <w:uiPriority w:val="0"/>
    <w:rPr>
      <w:kern w:val="2"/>
      <w:sz w:val="18"/>
      <w:szCs w:val="18"/>
    </w:rPr>
  </w:style>
  <w:style w:type="character" w:customStyle="1" w:styleId="22">
    <w:name w:val="页眉 字符"/>
    <w:basedOn w:val="19"/>
    <w:link w:val="10"/>
    <w:qFormat/>
    <w:uiPriority w:val="99"/>
    <w:rPr>
      <w:kern w:val="2"/>
      <w:sz w:val="18"/>
      <w:szCs w:val="18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paragraph" w:customStyle="1" w:styleId="24">
    <w:name w:val="TOC 标题1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paragraph" w:customStyle="1" w:styleId="25">
    <w:name w:val="样式 普通正文 + 首行缩进:  2 字符"/>
    <w:basedOn w:val="1"/>
    <w:link w:val="26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宋体"/>
      <w:sz w:val="24"/>
      <w:szCs w:val="20"/>
    </w:rPr>
  </w:style>
  <w:style w:type="character" w:customStyle="1" w:styleId="26">
    <w:name w:val="样式 普通正文 + 首行缩进:  2 字符 Char"/>
    <w:link w:val="25"/>
    <w:qFormat/>
    <w:uiPriority w:val="0"/>
    <w:rPr>
      <w:rFonts w:ascii="Times New Roman" w:hAnsi="Times New Roman" w:eastAsia="宋体" w:cs="宋体"/>
      <w:kern w:val="2"/>
      <w:sz w:val="24"/>
    </w:rPr>
  </w:style>
  <w:style w:type="character" w:customStyle="1" w:styleId="27">
    <w:name w:val="apple-converted-space"/>
    <w:basedOn w:val="1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oleObject" Target="embeddings/oleObject2.bin"/><Relationship Id="rId13" Type="http://schemas.openxmlformats.org/officeDocument/2006/relationships/image" Target="media/image1.emf"/><Relationship Id="rId12" Type="http://schemas.openxmlformats.org/officeDocument/2006/relationships/oleObject" Target="embeddings/oleObject1.bin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ED3E2A-A374-4CDE-B4AB-2EF01F52B2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103</Pages>
  <Words>1540</Words>
  <Characters>3632</Characters>
  <Lines>445</Lines>
  <Paragraphs>125</Paragraphs>
  <TotalTime>0</TotalTime>
  <ScaleCrop>false</ScaleCrop>
  <LinksUpToDate>false</LinksUpToDate>
  <CharactersWithSpaces>3815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2020-04-20T02:16:00Z</dcterms:created>
  <dc:creator>admin</dc:creator>
  <cp:lastModifiedBy>WPS_1725170355</cp:lastModifiedBy>
  <dcterms:modified xsi:type="dcterms:W3CDTF">2025-03-06T02:07:02Z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17AE53D51F46420080AE2105321F0F41_12</vt:lpwstr>
  </property>
  <property fmtid="{D5CDD505-2E9C-101B-9397-08002B2CF9AE}" pid="4" name="KSOTemplateDocerSaveRecord">
    <vt:lpwstr>eyJoZGlkIjoiYjA4ZDJmMzY2NjlhMGM1Njc2YmE1YWNiNmYzZjZlN2YiLCJ1c2VySWQiOiIxNjMwMDIyMTAyIn0=</vt:lpwstr>
  </property>
</Properties>
</file>